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67" w:type="dxa"/>
        <w:tblLook w:val="04A0" w:firstRow="1" w:lastRow="0" w:firstColumn="1" w:lastColumn="0" w:noHBand="0" w:noVBand="1"/>
      </w:tblPr>
      <w:tblGrid>
        <w:gridCol w:w="14967"/>
      </w:tblGrid>
      <w:tr w:rsidR="00F67E82" w14:paraId="40D89ED2" w14:textId="77777777" w:rsidTr="0097074B">
        <w:trPr>
          <w:trHeight w:val="762"/>
        </w:trPr>
        <w:tc>
          <w:tcPr>
            <w:tcW w:w="14967" w:type="dxa"/>
          </w:tcPr>
          <w:p w14:paraId="1B7D4FDA" w14:textId="77777777" w:rsidR="00F67E82" w:rsidRPr="00C30797" w:rsidRDefault="00F67E82" w:rsidP="008F4918">
            <w:pPr>
              <w:jc w:val="center"/>
              <w:rPr>
                <w:rFonts w:ascii="Calibri" w:hAnsi="Calibri" w:cs="Calibri"/>
                <w:b/>
                <w:bCs/>
                <w:color w:val="000000"/>
                <w:sz w:val="28"/>
                <w:szCs w:val="28"/>
              </w:rPr>
            </w:pPr>
            <w:r w:rsidRPr="00C30797">
              <w:rPr>
                <w:rFonts w:ascii="Calibri" w:hAnsi="Calibri" w:cs="Calibri"/>
                <w:b/>
                <w:bCs/>
                <w:color w:val="000000"/>
                <w:sz w:val="28"/>
                <w:szCs w:val="28"/>
              </w:rPr>
              <w:t>Declaration Form of Ultimate Beneficial Ownership (UBO)/Controlling Persons</w:t>
            </w:r>
          </w:p>
          <w:p w14:paraId="316D1558" w14:textId="14CD5EC1" w:rsidR="00F67E82" w:rsidRPr="00C30797" w:rsidRDefault="002B11F3" w:rsidP="008F4918">
            <w:pPr>
              <w:jc w:val="center"/>
              <w:rPr>
                <w:rFonts w:ascii="Calibri" w:hAnsi="Calibri" w:cs="Calibri"/>
                <w:color w:val="000000"/>
                <w:sz w:val="28"/>
                <w:szCs w:val="28"/>
                <w:u w:val="single"/>
              </w:rPr>
            </w:pPr>
            <w:r w:rsidRPr="002B11F3">
              <w:rPr>
                <w:sz w:val="28"/>
                <w:szCs w:val="26"/>
              </w:rPr>
              <w:t>(</w:t>
            </w:r>
            <w:r>
              <w:rPr>
                <w:sz w:val="28"/>
                <w:szCs w:val="26"/>
              </w:rPr>
              <w:t>M</w:t>
            </w:r>
            <w:r w:rsidRPr="002B11F3">
              <w:rPr>
                <w:sz w:val="28"/>
                <w:szCs w:val="26"/>
              </w:rPr>
              <w:t>andatory for all Non-Individual Investors to provide this on their official letterhead)</w:t>
            </w:r>
          </w:p>
        </w:tc>
      </w:tr>
    </w:tbl>
    <w:p w14:paraId="5151AD90" w14:textId="77777777" w:rsidR="00F67E82" w:rsidRPr="006D5131" w:rsidRDefault="00F67E82" w:rsidP="00F67E82">
      <w:pPr>
        <w:rPr>
          <w:b/>
          <w:bCs/>
          <w:u w:val="single"/>
        </w:rPr>
      </w:pPr>
      <w:r w:rsidRPr="006D5131">
        <w:rPr>
          <w:b/>
          <w:bCs/>
          <w:u w:val="single"/>
        </w:rPr>
        <w:t>I: Investor Details</w:t>
      </w:r>
    </w:p>
    <w:tbl>
      <w:tblPr>
        <w:tblW w:w="14400" w:type="dxa"/>
        <w:tblLook w:val="04A0" w:firstRow="1" w:lastRow="0" w:firstColumn="1" w:lastColumn="0" w:noHBand="0" w:noVBand="1"/>
      </w:tblPr>
      <w:tblGrid>
        <w:gridCol w:w="983"/>
        <w:gridCol w:w="850"/>
        <w:gridCol w:w="1047"/>
        <w:gridCol w:w="960"/>
        <w:gridCol w:w="960"/>
        <w:gridCol w:w="960"/>
        <w:gridCol w:w="960"/>
        <w:gridCol w:w="960"/>
        <w:gridCol w:w="960"/>
        <w:gridCol w:w="960"/>
        <w:gridCol w:w="960"/>
        <w:gridCol w:w="960"/>
        <w:gridCol w:w="960"/>
        <w:gridCol w:w="960"/>
        <w:gridCol w:w="960"/>
      </w:tblGrid>
      <w:tr w:rsidR="00F67E82" w:rsidRPr="00C30797" w14:paraId="278F47C5" w14:textId="77777777" w:rsidTr="008F4918">
        <w:trPr>
          <w:trHeight w:val="300"/>
        </w:trPr>
        <w:tc>
          <w:tcPr>
            <w:tcW w:w="2880" w:type="dxa"/>
            <w:gridSpan w:val="3"/>
            <w:tcBorders>
              <w:top w:val="single" w:sz="8" w:space="0" w:color="auto"/>
              <w:left w:val="single" w:sz="8" w:space="0" w:color="auto"/>
              <w:bottom w:val="single" w:sz="4" w:space="0" w:color="auto"/>
              <w:right w:val="single" w:sz="4" w:space="0" w:color="000000"/>
            </w:tcBorders>
            <w:shd w:val="clear" w:color="auto" w:fill="auto"/>
            <w:noWrap/>
            <w:vAlign w:val="bottom"/>
            <w:hideMark/>
          </w:tcPr>
          <w:p w14:paraId="457C4DE5" w14:textId="77777777" w:rsidR="00F67E82" w:rsidRPr="00C30797" w:rsidRDefault="00F67E82" w:rsidP="008F4918">
            <w:pPr>
              <w:spacing w:after="0" w:line="240" w:lineRule="auto"/>
              <w:jc w:val="center"/>
              <w:rPr>
                <w:rFonts w:ascii="Calibri" w:eastAsia="Times New Roman" w:hAnsi="Calibri" w:cs="Calibri"/>
                <w:color w:val="000000"/>
                <w:kern w:val="0"/>
                <w:lang w:eastAsia="en-IN"/>
                <w14:ligatures w14:val="none"/>
              </w:rPr>
            </w:pPr>
            <w:r w:rsidRPr="00C30797">
              <w:rPr>
                <w:rFonts w:ascii="Calibri" w:eastAsia="Times New Roman" w:hAnsi="Calibri" w:cs="Calibri"/>
                <w:color w:val="000000"/>
                <w:kern w:val="0"/>
                <w:lang w:eastAsia="en-IN"/>
                <w14:ligatures w14:val="none"/>
              </w:rPr>
              <w:t>Name of Investor</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4CC52933" w14:textId="7707BA0D" w:rsidR="00F67E82" w:rsidRPr="00F561D1" w:rsidRDefault="00F67E82"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 </w:t>
            </w:r>
            <w:r w:rsidR="00F561D1" w:rsidRPr="00F561D1">
              <w:rPr>
                <w:rFonts w:ascii="Calibri" w:eastAsia="Times New Roman" w:hAnsi="Calibri" w:cs="Calibri"/>
                <w:b/>
                <w:color w:val="FF0000"/>
                <w:kern w:val="0"/>
                <w:lang w:eastAsia="en-IN"/>
                <w14:ligatures w14:val="none"/>
              </w:rPr>
              <w:t>A</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42CA6FA8" w14:textId="136F51FE"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B</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6B2A499C" w14:textId="680A6D0A"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C</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5056CDBF" w14:textId="77777777" w:rsidR="00F67E82" w:rsidRPr="00F561D1" w:rsidRDefault="00F67E82"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2D1FFDC4" w14:textId="46A118B7"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E</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3F5718D4" w14:textId="3DC867AB"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N</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0B604194" w14:textId="7E5A3977"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T</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06C085F6" w14:textId="6114137C"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E</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22DFF4E0" w14:textId="57D755B7"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R</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04C20C4C" w14:textId="4ED4B343"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P</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235E67B3" w14:textId="55FBEBFF"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R</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77BCF852" w14:textId="68DD0462"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I</w:t>
            </w:r>
          </w:p>
        </w:tc>
      </w:tr>
      <w:tr w:rsidR="00F67E82" w:rsidRPr="00C30797" w14:paraId="0A057611" w14:textId="77777777" w:rsidTr="00C4720F">
        <w:trPr>
          <w:trHeight w:val="300"/>
        </w:trPr>
        <w:tc>
          <w:tcPr>
            <w:tcW w:w="983" w:type="dxa"/>
            <w:tcBorders>
              <w:top w:val="nil"/>
              <w:left w:val="single" w:sz="8" w:space="0" w:color="auto"/>
              <w:bottom w:val="single" w:sz="4" w:space="0" w:color="auto"/>
              <w:right w:val="single" w:sz="4" w:space="0" w:color="auto"/>
            </w:tcBorders>
            <w:shd w:val="clear" w:color="auto" w:fill="auto"/>
            <w:noWrap/>
            <w:vAlign w:val="bottom"/>
            <w:hideMark/>
          </w:tcPr>
          <w:p w14:paraId="3EC10C49" w14:textId="096C18A8"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S</w:t>
            </w:r>
          </w:p>
        </w:tc>
        <w:tc>
          <w:tcPr>
            <w:tcW w:w="850" w:type="dxa"/>
            <w:tcBorders>
              <w:top w:val="nil"/>
              <w:left w:val="nil"/>
              <w:bottom w:val="single" w:sz="4" w:space="0" w:color="auto"/>
              <w:right w:val="single" w:sz="4" w:space="0" w:color="auto"/>
            </w:tcBorders>
            <w:shd w:val="clear" w:color="auto" w:fill="auto"/>
            <w:noWrap/>
            <w:vAlign w:val="bottom"/>
            <w:hideMark/>
          </w:tcPr>
          <w:p w14:paraId="0F011D72" w14:textId="319FE891"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E</w:t>
            </w:r>
          </w:p>
        </w:tc>
        <w:tc>
          <w:tcPr>
            <w:tcW w:w="1047" w:type="dxa"/>
            <w:tcBorders>
              <w:top w:val="nil"/>
              <w:left w:val="nil"/>
              <w:bottom w:val="single" w:sz="4" w:space="0" w:color="auto"/>
              <w:right w:val="single" w:sz="4" w:space="0" w:color="auto"/>
            </w:tcBorders>
            <w:shd w:val="clear" w:color="auto" w:fill="auto"/>
            <w:noWrap/>
            <w:vAlign w:val="bottom"/>
            <w:hideMark/>
          </w:tcPr>
          <w:p w14:paraId="38D3587C" w14:textId="77777777" w:rsidR="00F67E82" w:rsidRPr="00C30797" w:rsidRDefault="00F67E82" w:rsidP="008F4918">
            <w:pPr>
              <w:spacing w:after="0" w:line="240" w:lineRule="auto"/>
              <w:rPr>
                <w:rFonts w:ascii="Calibri" w:eastAsia="Times New Roman" w:hAnsi="Calibri" w:cs="Calibri"/>
                <w:color w:val="000000"/>
                <w:kern w:val="0"/>
                <w:lang w:eastAsia="en-IN"/>
                <w14:ligatures w14:val="none"/>
              </w:rPr>
            </w:pPr>
            <w:r w:rsidRPr="00C30797">
              <w:rPr>
                <w:rFonts w:ascii="Calibri" w:eastAsia="Times New Roman" w:hAnsi="Calibri" w:cs="Calibri"/>
                <w:color w:val="000000"/>
                <w:kern w:val="0"/>
                <w:lang w:eastAsia="en-IN"/>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EF65E1F" w14:textId="77777777" w:rsidR="00F67E82" w:rsidRPr="00F561D1" w:rsidRDefault="00F67E82"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C859344" w14:textId="77777777" w:rsidR="00F67E82" w:rsidRPr="00F561D1" w:rsidRDefault="00F67E82"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B6F86E5" w14:textId="77777777" w:rsidR="00F67E82" w:rsidRPr="00F561D1" w:rsidRDefault="00F67E82"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096EE4F" w14:textId="77777777" w:rsidR="00F67E82" w:rsidRPr="00F561D1" w:rsidRDefault="00F67E82"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194134DA" w14:textId="77777777" w:rsidR="00F67E82" w:rsidRPr="00F561D1" w:rsidRDefault="00F67E82"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595551A" w14:textId="77777777" w:rsidR="00F67E82" w:rsidRPr="00F561D1" w:rsidRDefault="00F67E82"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7CEEB257" w14:textId="77777777" w:rsidR="00F67E82" w:rsidRPr="00F561D1" w:rsidRDefault="00F67E82"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C3CA305" w14:textId="77777777" w:rsidR="00F67E82" w:rsidRPr="00F561D1" w:rsidRDefault="00F67E82"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6D46FAEA" w14:textId="77777777" w:rsidR="00F67E82" w:rsidRPr="00C30797" w:rsidRDefault="00F67E82" w:rsidP="008F4918">
            <w:pPr>
              <w:spacing w:after="0" w:line="240" w:lineRule="auto"/>
              <w:rPr>
                <w:rFonts w:ascii="Calibri" w:eastAsia="Times New Roman" w:hAnsi="Calibri" w:cs="Calibri"/>
                <w:color w:val="000000"/>
                <w:kern w:val="0"/>
                <w:lang w:eastAsia="en-IN"/>
                <w14:ligatures w14:val="none"/>
              </w:rPr>
            </w:pPr>
            <w:r w:rsidRPr="00C30797">
              <w:rPr>
                <w:rFonts w:ascii="Calibri" w:eastAsia="Times New Roman" w:hAnsi="Calibri" w:cs="Calibri"/>
                <w:color w:val="000000"/>
                <w:kern w:val="0"/>
                <w:lang w:eastAsia="en-IN"/>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714C5D6" w14:textId="77777777" w:rsidR="00F67E82" w:rsidRPr="00C30797" w:rsidRDefault="00F67E82" w:rsidP="008F4918">
            <w:pPr>
              <w:spacing w:after="0" w:line="240" w:lineRule="auto"/>
              <w:rPr>
                <w:rFonts w:ascii="Calibri" w:eastAsia="Times New Roman" w:hAnsi="Calibri" w:cs="Calibri"/>
                <w:color w:val="000000"/>
                <w:kern w:val="0"/>
                <w:lang w:eastAsia="en-IN"/>
                <w14:ligatures w14:val="none"/>
              </w:rPr>
            </w:pPr>
            <w:r w:rsidRPr="00C30797">
              <w:rPr>
                <w:rFonts w:ascii="Calibri" w:eastAsia="Times New Roman" w:hAnsi="Calibri" w:cs="Calibri"/>
                <w:color w:val="000000"/>
                <w:kern w:val="0"/>
                <w:lang w:eastAsia="en-IN"/>
                <w14:ligatures w14:val="none"/>
              </w:rPr>
              <w:t> </w:t>
            </w:r>
          </w:p>
        </w:tc>
        <w:tc>
          <w:tcPr>
            <w:tcW w:w="960" w:type="dxa"/>
            <w:tcBorders>
              <w:top w:val="nil"/>
              <w:left w:val="nil"/>
              <w:bottom w:val="single" w:sz="4" w:space="0" w:color="auto"/>
              <w:right w:val="single" w:sz="4" w:space="0" w:color="auto"/>
            </w:tcBorders>
            <w:shd w:val="clear" w:color="auto" w:fill="auto"/>
            <w:noWrap/>
            <w:vAlign w:val="bottom"/>
            <w:hideMark/>
          </w:tcPr>
          <w:p w14:paraId="52F6930F" w14:textId="77777777" w:rsidR="00F67E82" w:rsidRPr="00C30797" w:rsidRDefault="00F67E82" w:rsidP="008F4918">
            <w:pPr>
              <w:spacing w:after="0" w:line="240" w:lineRule="auto"/>
              <w:rPr>
                <w:rFonts w:ascii="Calibri" w:eastAsia="Times New Roman" w:hAnsi="Calibri" w:cs="Calibri"/>
                <w:color w:val="000000"/>
                <w:kern w:val="0"/>
                <w:lang w:eastAsia="en-IN"/>
                <w14:ligatures w14:val="none"/>
              </w:rPr>
            </w:pPr>
            <w:r w:rsidRPr="00C30797">
              <w:rPr>
                <w:rFonts w:ascii="Calibri" w:eastAsia="Times New Roman" w:hAnsi="Calibri" w:cs="Calibri"/>
                <w:color w:val="000000"/>
                <w:kern w:val="0"/>
                <w:lang w:eastAsia="en-IN"/>
                <w14:ligatures w14:val="none"/>
              </w:rPr>
              <w:t> </w:t>
            </w:r>
          </w:p>
        </w:tc>
        <w:tc>
          <w:tcPr>
            <w:tcW w:w="960" w:type="dxa"/>
            <w:tcBorders>
              <w:top w:val="nil"/>
              <w:left w:val="nil"/>
              <w:bottom w:val="single" w:sz="4" w:space="0" w:color="auto"/>
              <w:right w:val="single" w:sz="8" w:space="0" w:color="auto"/>
            </w:tcBorders>
            <w:shd w:val="clear" w:color="auto" w:fill="auto"/>
            <w:noWrap/>
            <w:vAlign w:val="bottom"/>
            <w:hideMark/>
          </w:tcPr>
          <w:p w14:paraId="58748B00" w14:textId="77777777" w:rsidR="00F67E82" w:rsidRPr="00C30797" w:rsidRDefault="00F67E82" w:rsidP="008F4918">
            <w:pPr>
              <w:spacing w:after="0" w:line="240" w:lineRule="auto"/>
              <w:rPr>
                <w:rFonts w:ascii="Calibri" w:eastAsia="Times New Roman" w:hAnsi="Calibri" w:cs="Calibri"/>
                <w:color w:val="000000"/>
                <w:kern w:val="0"/>
                <w:lang w:eastAsia="en-IN"/>
                <w14:ligatures w14:val="none"/>
              </w:rPr>
            </w:pPr>
            <w:r w:rsidRPr="00C30797">
              <w:rPr>
                <w:rFonts w:ascii="Calibri" w:eastAsia="Times New Roman" w:hAnsi="Calibri" w:cs="Calibri"/>
                <w:color w:val="000000"/>
                <w:kern w:val="0"/>
                <w:lang w:eastAsia="en-IN"/>
                <w14:ligatures w14:val="none"/>
              </w:rPr>
              <w:t> </w:t>
            </w:r>
          </w:p>
        </w:tc>
      </w:tr>
      <w:tr w:rsidR="00F67E82" w:rsidRPr="00C30797" w14:paraId="36226CF2" w14:textId="77777777" w:rsidTr="00C4720F">
        <w:trPr>
          <w:trHeight w:val="315"/>
        </w:trPr>
        <w:tc>
          <w:tcPr>
            <w:tcW w:w="983" w:type="dxa"/>
            <w:tcBorders>
              <w:top w:val="nil"/>
              <w:left w:val="single" w:sz="8" w:space="0" w:color="auto"/>
              <w:bottom w:val="single" w:sz="8" w:space="0" w:color="auto"/>
              <w:right w:val="single" w:sz="4" w:space="0" w:color="auto"/>
            </w:tcBorders>
            <w:shd w:val="clear" w:color="auto" w:fill="auto"/>
            <w:noWrap/>
            <w:vAlign w:val="bottom"/>
            <w:hideMark/>
          </w:tcPr>
          <w:p w14:paraId="0E8F0F58" w14:textId="77777777" w:rsidR="00F67E82" w:rsidRPr="00C30797" w:rsidRDefault="00F67E82" w:rsidP="008F4918">
            <w:pPr>
              <w:spacing w:after="0" w:line="240" w:lineRule="auto"/>
              <w:rPr>
                <w:rFonts w:ascii="Calibri" w:eastAsia="Times New Roman" w:hAnsi="Calibri" w:cs="Calibri"/>
                <w:color w:val="000000"/>
                <w:kern w:val="0"/>
                <w:lang w:eastAsia="en-IN"/>
                <w14:ligatures w14:val="none"/>
              </w:rPr>
            </w:pPr>
            <w:r w:rsidRPr="00C30797">
              <w:rPr>
                <w:rFonts w:ascii="Calibri" w:eastAsia="Times New Roman" w:hAnsi="Calibri" w:cs="Calibri"/>
                <w:color w:val="000000"/>
                <w:kern w:val="0"/>
                <w:lang w:eastAsia="en-IN"/>
                <w14:ligatures w14:val="none"/>
              </w:rPr>
              <w:t>PAN*</w:t>
            </w:r>
          </w:p>
        </w:tc>
        <w:tc>
          <w:tcPr>
            <w:tcW w:w="850" w:type="dxa"/>
            <w:tcBorders>
              <w:top w:val="nil"/>
              <w:left w:val="nil"/>
              <w:bottom w:val="single" w:sz="8" w:space="0" w:color="auto"/>
              <w:right w:val="single" w:sz="4" w:space="0" w:color="auto"/>
            </w:tcBorders>
            <w:shd w:val="clear" w:color="auto" w:fill="auto"/>
            <w:noWrap/>
            <w:vAlign w:val="bottom"/>
            <w:hideMark/>
          </w:tcPr>
          <w:p w14:paraId="214C5A0B" w14:textId="5EA9D7FB" w:rsidR="00F67E82" w:rsidRPr="00F561D1" w:rsidRDefault="00F67E82"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 </w:t>
            </w:r>
            <w:r w:rsidR="00F561D1" w:rsidRPr="00F561D1">
              <w:rPr>
                <w:rFonts w:ascii="Calibri" w:eastAsia="Times New Roman" w:hAnsi="Calibri" w:cs="Calibri"/>
                <w:b/>
                <w:color w:val="FF0000"/>
                <w:kern w:val="0"/>
                <w:lang w:eastAsia="en-IN"/>
                <w14:ligatures w14:val="none"/>
              </w:rPr>
              <w:t>A</w:t>
            </w:r>
          </w:p>
        </w:tc>
        <w:tc>
          <w:tcPr>
            <w:tcW w:w="1047" w:type="dxa"/>
            <w:tcBorders>
              <w:top w:val="nil"/>
              <w:left w:val="nil"/>
              <w:bottom w:val="single" w:sz="8" w:space="0" w:color="auto"/>
              <w:right w:val="single" w:sz="4" w:space="0" w:color="auto"/>
            </w:tcBorders>
            <w:shd w:val="clear" w:color="auto" w:fill="auto"/>
            <w:noWrap/>
            <w:vAlign w:val="bottom"/>
            <w:hideMark/>
          </w:tcPr>
          <w:p w14:paraId="09271EE2" w14:textId="1BD81E18"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A</w:t>
            </w:r>
          </w:p>
        </w:tc>
        <w:tc>
          <w:tcPr>
            <w:tcW w:w="960" w:type="dxa"/>
            <w:tcBorders>
              <w:top w:val="nil"/>
              <w:left w:val="nil"/>
              <w:bottom w:val="single" w:sz="8" w:space="0" w:color="auto"/>
              <w:right w:val="single" w:sz="4" w:space="0" w:color="auto"/>
            </w:tcBorders>
            <w:shd w:val="clear" w:color="auto" w:fill="auto"/>
            <w:noWrap/>
            <w:vAlign w:val="bottom"/>
            <w:hideMark/>
          </w:tcPr>
          <w:p w14:paraId="3CD87122" w14:textId="2B1457B2"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A</w:t>
            </w:r>
          </w:p>
        </w:tc>
        <w:tc>
          <w:tcPr>
            <w:tcW w:w="960" w:type="dxa"/>
            <w:tcBorders>
              <w:top w:val="nil"/>
              <w:left w:val="nil"/>
              <w:bottom w:val="single" w:sz="8" w:space="0" w:color="auto"/>
              <w:right w:val="single" w:sz="4" w:space="0" w:color="auto"/>
            </w:tcBorders>
            <w:shd w:val="clear" w:color="auto" w:fill="auto"/>
            <w:noWrap/>
            <w:vAlign w:val="bottom"/>
            <w:hideMark/>
          </w:tcPr>
          <w:p w14:paraId="5679058F" w14:textId="1470FC1C"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A</w:t>
            </w:r>
          </w:p>
        </w:tc>
        <w:tc>
          <w:tcPr>
            <w:tcW w:w="960" w:type="dxa"/>
            <w:tcBorders>
              <w:top w:val="nil"/>
              <w:left w:val="nil"/>
              <w:bottom w:val="single" w:sz="8" w:space="0" w:color="auto"/>
              <w:right w:val="single" w:sz="4" w:space="0" w:color="auto"/>
            </w:tcBorders>
            <w:shd w:val="clear" w:color="auto" w:fill="auto"/>
            <w:noWrap/>
            <w:vAlign w:val="bottom"/>
            <w:hideMark/>
          </w:tcPr>
          <w:p w14:paraId="7BD7217A" w14:textId="6F532497"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A</w:t>
            </w:r>
          </w:p>
        </w:tc>
        <w:tc>
          <w:tcPr>
            <w:tcW w:w="960" w:type="dxa"/>
            <w:tcBorders>
              <w:top w:val="nil"/>
              <w:left w:val="nil"/>
              <w:bottom w:val="single" w:sz="8" w:space="0" w:color="auto"/>
              <w:right w:val="single" w:sz="4" w:space="0" w:color="auto"/>
            </w:tcBorders>
            <w:shd w:val="clear" w:color="auto" w:fill="auto"/>
            <w:noWrap/>
            <w:vAlign w:val="bottom"/>
            <w:hideMark/>
          </w:tcPr>
          <w:p w14:paraId="072C400F" w14:textId="672F0D48"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0</w:t>
            </w:r>
          </w:p>
        </w:tc>
        <w:tc>
          <w:tcPr>
            <w:tcW w:w="960" w:type="dxa"/>
            <w:tcBorders>
              <w:top w:val="nil"/>
              <w:left w:val="nil"/>
              <w:bottom w:val="single" w:sz="8" w:space="0" w:color="auto"/>
              <w:right w:val="single" w:sz="4" w:space="0" w:color="auto"/>
            </w:tcBorders>
            <w:shd w:val="clear" w:color="auto" w:fill="auto"/>
            <w:noWrap/>
            <w:vAlign w:val="bottom"/>
            <w:hideMark/>
          </w:tcPr>
          <w:p w14:paraId="47A220F1" w14:textId="6906CE7D"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0</w:t>
            </w:r>
          </w:p>
        </w:tc>
        <w:tc>
          <w:tcPr>
            <w:tcW w:w="960" w:type="dxa"/>
            <w:tcBorders>
              <w:top w:val="nil"/>
              <w:left w:val="nil"/>
              <w:bottom w:val="single" w:sz="8" w:space="0" w:color="auto"/>
              <w:right w:val="single" w:sz="4" w:space="0" w:color="auto"/>
            </w:tcBorders>
            <w:shd w:val="clear" w:color="auto" w:fill="auto"/>
            <w:noWrap/>
            <w:vAlign w:val="bottom"/>
            <w:hideMark/>
          </w:tcPr>
          <w:p w14:paraId="31D69ECF" w14:textId="54FE5DB4"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0</w:t>
            </w:r>
          </w:p>
        </w:tc>
        <w:tc>
          <w:tcPr>
            <w:tcW w:w="960" w:type="dxa"/>
            <w:tcBorders>
              <w:top w:val="nil"/>
              <w:left w:val="nil"/>
              <w:bottom w:val="single" w:sz="8" w:space="0" w:color="auto"/>
              <w:right w:val="single" w:sz="4" w:space="0" w:color="auto"/>
            </w:tcBorders>
            <w:shd w:val="clear" w:color="auto" w:fill="auto"/>
            <w:noWrap/>
            <w:vAlign w:val="bottom"/>
            <w:hideMark/>
          </w:tcPr>
          <w:p w14:paraId="11973C33" w14:textId="4E2213DE"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0</w:t>
            </w:r>
          </w:p>
        </w:tc>
        <w:tc>
          <w:tcPr>
            <w:tcW w:w="960" w:type="dxa"/>
            <w:tcBorders>
              <w:top w:val="nil"/>
              <w:left w:val="nil"/>
              <w:bottom w:val="single" w:sz="8" w:space="0" w:color="auto"/>
              <w:right w:val="single" w:sz="4" w:space="0" w:color="auto"/>
            </w:tcBorders>
            <w:shd w:val="clear" w:color="auto" w:fill="auto"/>
            <w:noWrap/>
            <w:vAlign w:val="bottom"/>
            <w:hideMark/>
          </w:tcPr>
          <w:p w14:paraId="71ED3190" w14:textId="034CE4DE" w:rsidR="00F67E82" w:rsidRPr="00F561D1" w:rsidRDefault="00F561D1" w:rsidP="008F4918">
            <w:pPr>
              <w:spacing w:after="0" w:line="240" w:lineRule="auto"/>
              <w:rPr>
                <w:rFonts w:ascii="Calibri" w:eastAsia="Times New Roman" w:hAnsi="Calibri" w:cs="Calibri"/>
                <w:b/>
                <w:color w:val="FF0000"/>
                <w:kern w:val="0"/>
                <w:lang w:eastAsia="en-IN"/>
                <w14:ligatures w14:val="none"/>
              </w:rPr>
            </w:pPr>
            <w:r w:rsidRPr="00F561D1">
              <w:rPr>
                <w:rFonts w:ascii="Calibri" w:eastAsia="Times New Roman" w:hAnsi="Calibri" w:cs="Calibri"/>
                <w:b/>
                <w:color w:val="FF0000"/>
                <w:kern w:val="0"/>
                <w:lang w:eastAsia="en-IN"/>
                <w14:ligatures w14:val="none"/>
              </w:rPr>
              <w:t>A</w:t>
            </w:r>
          </w:p>
        </w:tc>
        <w:tc>
          <w:tcPr>
            <w:tcW w:w="3840" w:type="dxa"/>
            <w:gridSpan w:val="4"/>
            <w:tcBorders>
              <w:top w:val="single" w:sz="4" w:space="0" w:color="auto"/>
              <w:left w:val="nil"/>
              <w:bottom w:val="single" w:sz="8" w:space="0" w:color="auto"/>
              <w:right w:val="single" w:sz="8" w:space="0" w:color="000000"/>
            </w:tcBorders>
            <w:shd w:val="clear" w:color="000000" w:fill="D9D9D9"/>
            <w:noWrap/>
            <w:vAlign w:val="bottom"/>
            <w:hideMark/>
          </w:tcPr>
          <w:p w14:paraId="339354A1" w14:textId="77777777" w:rsidR="00F67E82" w:rsidRPr="00C30797" w:rsidRDefault="00F67E82" w:rsidP="008F4918">
            <w:pPr>
              <w:spacing w:after="0" w:line="240" w:lineRule="auto"/>
              <w:jc w:val="center"/>
              <w:rPr>
                <w:rFonts w:ascii="Calibri" w:eastAsia="Times New Roman" w:hAnsi="Calibri" w:cs="Calibri"/>
                <w:color w:val="000000"/>
                <w:kern w:val="0"/>
                <w:lang w:eastAsia="en-IN"/>
                <w14:ligatures w14:val="none"/>
              </w:rPr>
            </w:pPr>
            <w:r w:rsidRPr="00C30797">
              <w:rPr>
                <w:rFonts w:ascii="Calibri" w:eastAsia="Times New Roman" w:hAnsi="Calibri" w:cs="Calibri"/>
                <w:color w:val="000000"/>
                <w:kern w:val="0"/>
                <w:lang w:eastAsia="en-IN"/>
                <w14:ligatures w14:val="none"/>
              </w:rPr>
              <w:t> </w:t>
            </w:r>
          </w:p>
        </w:tc>
      </w:tr>
    </w:tbl>
    <w:p w14:paraId="02AB7A9E" w14:textId="398D6F71" w:rsidR="00F67E82" w:rsidRPr="003627D5" w:rsidRDefault="00F67E82" w:rsidP="00F67E82">
      <w:pPr>
        <w:rPr>
          <w:i/>
          <w:iCs/>
          <w:color w:val="808080" w:themeColor="background1" w:themeShade="80"/>
        </w:rPr>
      </w:pPr>
      <w:r w:rsidRPr="003627D5">
        <w:rPr>
          <w:i/>
          <w:iCs/>
          <w:color w:val="808080" w:themeColor="background1" w:themeShade="80"/>
        </w:rPr>
        <w:t>*If PAN is not available, specify Folio No. (s)</w:t>
      </w:r>
    </w:p>
    <w:tbl>
      <w:tblPr>
        <w:tblStyle w:val="TableGrid"/>
        <w:tblW w:w="14967" w:type="dxa"/>
        <w:tblLook w:val="04A0" w:firstRow="1" w:lastRow="0" w:firstColumn="1" w:lastColumn="0" w:noHBand="0" w:noVBand="1"/>
      </w:tblPr>
      <w:tblGrid>
        <w:gridCol w:w="14967"/>
      </w:tblGrid>
      <w:tr w:rsidR="00F67E82" w14:paraId="316C0855" w14:textId="77777777" w:rsidTr="008F4918">
        <w:trPr>
          <w:trHeight w:val="762"/>
        </w:trPr>
        <w:tc>
          <w:tcPr>
            <w:tcW w:w="14967" w:type="dxa"/>
          </w:tcPr>
          <w:p w14:paraId="078BC024" w14:textId="77777777" w:rsidR="00F67E82" w:rsidRDefault="00F67E82" w:rsidP="008F4918">
            <w:pPr>
              <w:rPr>
                <w:b/>
                <w:bCs/>
                <w:u w:val="single"/>
              </w:rPr>
            </w:pPr>
            <w:r w:rsidRPr="006D5131">
              <w:rPr>
                <w:rFonts w:ascii="Calibri" w:hAnsi="Calibri" w:cs="Calibri"/>
                <w:b/>
                <w:bCs/>
                <w:color w:val="000000"/>
                <w:u w:val="single"/>
              </w:rPr>
              <w:t>II:</w:t>
            </w:r>
            <w:r w:rsidRPr="006D5131">
              <w:rPr>
                <w:b/>
                <w:bCs/>
                <w:u w:val="single"/>
              </w:rPr>
              <w:t xml:space="preserve"> Category</w:t>
            </w:r>
          </w:p>
          <w:p w14:paraId="1756D629" w14:textId="77777777" w:rsidR="00F67E82" w:rsidRDefault="00F67E82" w:rsidP="008F4918">
            <w:pPr>
              <w:rPr>
                <w:b/>
                <w:bCs/>
                <w:u w:val="single"/>
              </w:rPr>
            </w:pPr>
          </w:p>
          <w:p w14:paraId="7962AC63" w14:textId="77777777" w:rsidR="00F67E82" w:rsidRDefault="00F67E82" w:rsidP="008F4918">
            <w:r>
              <w:rPr>
                <w:b/>
                <w:bCs/>
                <w:noProof/>
                <w:u w:val="single"/>
                <w:lang w:eastAsia="en-IN"/>
              </w:rPr>
              <mc:AlternateContent>
                <mc:Choice Requires="wps">
                  <w:drawing>
                    <wp:anchor distT="0" distB="0" distL="114300" distR="114300" simplePos="0" relativeHeight="251667456" behindDoc="0" locked="0" layoutInCell="1" allowOverlap="1" wp14:anchorId="01F26275" wp14:editId="4AB7DB86">
                      <wp:simplePos x="0" y="0"/>
                      <wp:positionH relativeFrom="column">
                        <wp:posOffset>12700</wp:posOffset>
                      </wp:positionH>
                      <wp:positionV relativeFrom="paragraph">
                        <wp:posOffset>55245</wp:posOffset>
                      </wp:positionV>
                      <wp:extent cx="142875" cy="95250"/>
                      <wp:effectExtent l="0" t="0" r="28575" b="19050"/>
                      <wp:wrapNone/>
                      <wp:docPr id="1007321526" name="Flowchart: Process 2"/>
                      <wp:cNvGraphicFramePr/>
                      <a:graphic xmlns:a="http://schemas.openxmlformats.org/drawingml/2006/main">
                        <a:graphicData uri="http://schemas.microsoft.com/office/word/2010/wordprocessingShape">
                          <wps:wsp>
                            <wps:cNvSpPr/>
                            <wps:spPr>
                              <a:xfrm>
                                <a:off x="0" y="0"/>
                                <a:ext cx="142875" cy="95250"/>
                              </a:xfrm>
                              <a:prstGeom prst="flowChartProcess">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33F0FF64" w14:textId="77777777" w:rsidR="00F67E82" w:rsidRPr="009B15A6" w:rsidRDefault="00F67E82" w:rsidP="00F67E82">
                                  <w:pPr>
                                    <w:jc w:val="cente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F26275" id="_x0000_t109" coordsize="21600,21600" o:spt="109" path="m,l,21600r21600,l21600,xe">
                      <v:stroke joinstyle="miter"/>
                      <v:path gradientshapeok="t" o:connecttype="rect"/>
                    </v:shapetype>
                    <v:shape id="Flowchart: Process 2" o:spid="_x0000_s1026" type="#_x0000_t109" style="position:absolute;margin-left:1pt;margin-top:4.35pt;width:11.25pt;height: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1LFkwIAAHsFAAAOAAAAZHJzL2Uyb0RvYy54bWysVMlu2zAQvRfoPxC8N1pqZxEiB4YDFwWC&#10;1GhS5ExTZCSU4rAkbcn9+g4pyXHT9FL0Is1w1jfb9U3fKrIX1jWgS5qdpZQIzaFq9HNJvz2uP1xS&#10;4jzTFVOgRUkPwtGbxft3150pRA41qEpYgk60KzpT0tp7UySJ47VomTsDIzQKJdiWeWTtc1JZ1qH3&#10;ViV5mp4nHdjKWODCOXy9HYR0Ef1LKbj/IqUTnqiSYm4+fm38bsM3WVyz4tkyUzd8TIP9QxYtazQG&#10;Pbq6ZZ6RnW3+cNU23IID6c84tAlI2XARMSCaLH2F5qFmRkQsWBxnjmVy/88tv99vLGkq7F2aXnzM&#10;s3l+TolmLfZqraDjNbO+IJuhwiQPBeuMK9DuwWzsyDkkA/pe2jb8ERfpY5EPxyKL3hOOj9ksv7yY&#10;U8JRdDXP57EHyYutsc5/EtCSQJRUYhKrkMSYQqwy2985j7HRbFIPYZUmHQa4StFp4B2oplo3SkUm&#10;jJRYKUv2DIfB91nAgh5OtJBTGh8DwgFTpPxBicH/VyGxWIgiHwL87rP6PvlUGjWDicToR6PsLSPl&#10;J6NRN5iJOLpHwxHO36IdtWNE0P5o2DYa7FtRX1KVg/6EesAaYPt+24/93UJ1wDGxMOyPM3zdYHfu&#10;mPMbZnFhcLXwCPgv+AkNKymMFCU12J9vvQd9nGOUUtLhApbU/dgxKyhRnzVO+FU2m4WNjcxsfpEj&#10;Y08l21OJ3rUrwLZmeG4Mj2TQ92oipYX2CW/FMkRFEdMcY5eUezsxKz8cBrw2XCyXUQ231DB/px8M&#10;D85DgcPEPfZPzJpxRD2O9j1My8qKV9M56AZLDcudB9nE0Q0lHuo6lh43PM7jeI3CCTnlo9bLzVz8&#10;AgAA//8DAFBLAwQUAAYACAAAACEAiMiPGN0AAAAFAQAADwAAAGRycy9kb3ducmV2LnhtbEyPwU7D&#10;MBBE70j8g7VIXBB1SIGGEKdCSHBCKrQ9cNzESxKI1yF22/TvWU5wWo1mNPO2WE6uV3saQ+fZwNUs&#10;AUVce9txY2C7ebrMQIWIbLH3TAaOFGBZnp4UmFt/4Dfar2OjpIRDjgbaGIdc61C35DDM/EAs3ocf&#10;HUaRY6PtiAcpd71Ok+RWO+xYFloc6LGl+mu9cwb4W19UcTN9rt7d65yzl7vj9tkac342PdyDijTF&#10;vzD84gs6lMJU+R3boHoDqXwSDWQLUOKm1zegKrnzBeiy0P/pyx8AAAD//wMAUEsBAi0AFAAGAAgA&#10;AAAhALaDOJL+AAAA4QEAABMAAAAAAAAAAAAAAAAAAAAAAFtDb250ZW50X1R5cGVzXS54bWxQSwEC&#10;LQAUAAYACAAAACEAOP0h/9YAAACUAQAACwAAAAAAAAAAAAAAAAAvAQAAX3JlbHMvLnJlbHNQSwEC&#10;LQAUAAYACAAAACEAN7tSxZMCAAB7BQAADgAAAAAAAAAAAAAAAAAuAgAAZHJzL2Uyb0RvYy54bWxQ&#10;SwECLQAUAAYACAAAACEAiMiPGN0AAAAFAQAADwAAAAAAAAAAAAAAAADtBAAAZHJzL2Rvd25yZXYu&#10;eG1sUEsFBgAAAAAEAAQA8wAAAPcFAAAAAA==&#10;" fillcolor="white [3201]" strokecolor="black [3213]" strokeweight="1.5pt">
                      <v:textbox>
                        <w:txbxContent>
                          <w:p w14:paraId="33F0FF64" w14:textId="77777777" w:rsidR="00F67E82" w:rsidRPr="009B15A6" w:rsidRDefault="00F67E82" w:rsidP="00F67E82">
                            <w:pPr>
                              <w:jc w:val="center"/>
                              <w:rPr>
                                <w:lang w:val="en-US"/>
                              </w:rPr>
                            </w:pPr>
                            <w:r>
                              <w:rPr>
                                <w:lang w:val="en-US"/>
                              </w:rPr>
                              <w:t xml:space="preserve"> </w:t>
                            </w:r>
                          </w:p>
                        </w:txbxContent>
                      </v:textbox>
                    </v:shape>
                  </w:pict>
                </mc:Fallback>
              </mc:AlternateContent>
            </w:r>
            <w:r>
              <w:rPr>
                <w:b/>
                <w:bCs/>
                <w:noProof/>
                <w:u w:val="single"/>
                <w:lang w:eastAsia="en-IN"/>
              </w:rPr>
              <mc:AlternateContent>
                <mc:Choice Requires="wps">
                  <w:drawing>
                    <wp:anchor distT="0" distB="0" distL="114300" distR="114300" simplePos="0" relativeHeight="251659264" behindDoc="0" locked="0" layoutInCell="1" allowOverlap="1" wp14:anchorId="0A6D864B" wp14:editId="26C590DD">
                      <wp:simplePos x="0" y="0"/>
                      <wp:positionH relativeFrom="column">
                        <wp:posOffset>12065</wp:posOffset>
                      </wp:positionH>
                      <wp:positionV relativeFrom="paragraph">
                        <wp:posOffset>47625</wp:posOffset>
                      </wp:positionV>
                      <wp:extent cx="142875" cy="95250"/>
                      <wp:effectExtent l="0" t="0" r="28575" b="19050"/>
                      <wp:wrapNone/>
                      <wp:docPr id="1856426518" name="Flowchart: Process 2"/>
                      <wp:cNvGraphicFramePr/>
                      <a:graphic xmlns:a="http://schemas.openxmlformats.org/drawingml/2006/main">
                        <a:graphicData uri="http://schemas.microsoft.com/office/word/2010/wordprocessingShape">
                          <wps:wsp>
                            <wps:cNvSpPr/>
                            <wps:spPr>
                              <a:xfrm>
                                <a:off x="0" y="0"/>
                                <a:ext cx="142875" cy="95250"/>
                              </a:xfrm>
                              <a:prstGeom prst="flowChartProcess">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E6C717C" id="Flowchart: Process 2" o:spid="_x0000_s1026" type="#_x0000_t109" style="position:absolute;margin-left:.95pt;margin-top:3.75pt;width:11.2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JMKZQIAAC4FAAAOAAAAZHJzL2Uyb0RvYy54bWysVMFu2zAMvQ/YPwi6r46DZG2DOkWQosOA&#10;og3WDj0rshQbk0WNUuJkXz9Kjp2gK3YYdpFJk48UyUfd3O4bw3YKfQ224PnFiDNlJZS13RT8+8v9&#10;pyvOfBC2FAasKvhBeX47//jhpnUzNYYKTKmQURDrZ60reBWCm2WZl5VqhL8ApywZNWAjAqm4yUoU&#10;LUVvTDYejT5nLWDpEKTynv7edUY+T/G1VjI8ae1VYKbgdLeQTkznOp7Z/EbMNihcVcvjNcQ/3KIR&#10;taWkQ6g7EQTbYv1HqKaWCB50uJDQZKB1LVWqgarJR2+qea6EU6kWao53Q5v8/wsrH3fPboXUhtb5&#10;mScxVrHX2MQv3Y/tU7MOQ7PUPjBJP/PJ+Opyypkk0/V0PE29zE5Yhz58UdCwKBRcG2iXlcCw6oaV&#10;uiV2Dz5QboL17jGtsfH0YOryvjYmKZEQammQ7QSNcr3J4+gId+ZFWkRmp0qSFA5GdVG/Kc3qku4+&#10;TtkTyU4xyx99TGPJM0I0ZR9A+XsgE3rQ0TfCVCLeABy9BzxlG7xTRrBhADa1Bfw7WHf+fdVdrbHs&#10;NZSHFTKEjvLeyfuaBvEgfFgJJI7TNtDehic64mwKDkeJswrw13v/oz9Rj6yctbQzBfc/twIVZ+ar&#10;JVJe55NJXLKkTKaXY1Lw3LI+t9htswSaZU4vhJNJjP7B9KJGaF5pvRcxK5mElZS74DJgryxDt8v0&#10;QEi1WCQ3WiwnwoN9djIGj12N5HrZvwp0RzYGYvEj9PslZm+I2PlGpIXFNoCuE0tPfT32m5YykfD4&#10;gMStP9eT1+mZm/8GAAD//wMAUEsDBBQABgAIAAAAIQCN/f551wAAAAUBAAAPAAAAZHJzL2Rvd25y&#10;ZXYueG1sTI7BTsMwEETvSPyDtUjcqEPUEkjjVBUS3Bv6Adt4m6TE6xC7acrXs5zgNBrNaOYVm9n1&#10;aqIxdJ4NPC4SUMS1tx03BvYfbw/PoEJEtth7JgNXCrApb28KzK2/8I6mKjZKRjjkaKCNcci1DnVL&#10;DsPCD8SSHf3oMIodG21HvMi463WaJE/aYcfy0OJAry3Vn9XZGdhmx6/IOOEYs3e/+3ZXf7KVMfd3&#10;83YNKtIc/8rwiy/oUArTwZ/ZBtWLf5GigWwFStJ0uQR1EE1XoMtC/6cvfwAAAP//AwBQSwECLQAU&#10;AAYACAAAACEAtoM4kv4AAADhAQAAEwAAAAAAAAAAAAAAAAAAAAAAW0NvbnRlbnRfVHlwZXNdLnht&#10;bFBLAQItABQABgAIAAAAIQA4/SH/1gAAAJQBAAALAAAAAAAAAAAAAAAAAC8BAABfcmVscy8ucmVs&#10;c1BLAQItABQABgAIAAAAIQCQ3JMKZQIAAC4FAAAOAAAAAAAAAAAAAAAAAC4CAABkcnMvZTJvRG9j&#10;LnhtbFBLAQItABQABgAIAAAAIQCN/f551wAAAAUBAAAPAAAAAAAAAAAAAAAAAL8EAABkcnMvZG93&#10;bnJldi54bWxQSwUGAAAAAAQABADzAAAAwwUAAAAA&#10;" fillcolor="white [3201]" strokecolor="white [3212]" strokeweight="1pt"/>
                  </w:pict>
                </mc:Fallback>
              </mc:AlternateContent>
            </w:r>
            <w:r>
              <w:t xml:space="preserve">      Our company is a Listed Company listed / Subsidiary or Controlled by a Listed Company [If this category is selected, no need to provide UBO details]</w:t>
            </w:r>
          </w:p>
          <w:p w14:paraId="597C4A30" w14:textId="306F5E05" w:rsidR="00F67E82" w:rsidRDefault="00F67E82" w:rsidP="008F4918">
            <w:r>
              <w:t xml:space="preserve">      </w:t>
            </w:r>
          </w:p>
          <w:p w14:paraId="1036EB2F" w14:textId="1059AB7F" w:rsidR="00F67E82" w:rsidRDefault="0097074B" w:rsidP="008F4918">
            <w:r>
              <w:rPr>
                <w:b/>
                <w:bCs/>
                <w:noProof/>
                <w:u w:val="single"/>
                <w:lang w:eastAsia="en-IN"/>
              </w:rPr>
              <mc:AlternateContent>
                <mc:Choice Requires="wps">
                  <w:drawing>
                    <wp:anchor distT="0" distB="0" distL="114300" distR="114300" simplePos="0" relativeHeight="251661312" behindDoc="0" locked="0" layoutInCell="1" allowOverlap="1" wp14:anchorId="434D52CF" wp14:editId="5B14D358">
                      <wp:simplePos x="0" y="0"/>
                      <wp:positionH relativeFrom="column">
                        <wp:posOffset>1498600</wp:posOffset>
                      </wp:positionH>
                      <wp:positionV relativeFrom="paragraph">
                        <wp:posOffset>49530</wp:posOffset>
                      </wp:positionV>
                      <wp:extent cx="142875" cy="95250"/>
                      <wp:effectExtent l="0" t="0" r="28575" b="19050"/>
                      <wp:wrapNone/>
                      <wp:docPr id="2106712586" name="Flowchart: Process 2"/>
                      <wp:cNvGraphicFramePr/>
                      <a:graphic xmlns:a="http://schemas.openxmlformats.org/drawingml/2006/main">
                        <a:graphicData uri="http://schemas.microsoft.com/office/word/2010/wordprocessingShape">
                          <wps:wsp>
                            <wps:cNvSpPr/>
                            <wps:spPr>
                              <a:xfrm>
                                <a:off x="0" y="0"/>
                                <a:ext cx="142875" cy="95250"/>
                              </a:xfrm>
                              <a:prstGeom prst="flowChartProcess">
                                <a:avLst/>
                              </a:prstGeom>
                              <a:solidFill>
                                <a:srgbClr val="FF0000"/>
                              </a:solidFill>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631EC261" w14:textId="26EE37B2" w:rsidR="00F67E82" w:rsidRPr="009B15A6" w:rsidRDefault="00F561D1" w:rsidP="00F67E82">
                                  <w:pPr>
                                    <w:jc w:val="center"/>
                                    <w:rPr>
                                      <w:lang w:val="en-US"/>
                                    </w:rPr>
                                  </w:pPr>
                                  <w:r>
                                    <w:t>\(\checkmark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D52CF" id="_x0000_s1027" type="#_x0000_t109" style="position:absolute;margin-left:118pt;margin-top:3.9pt;width:11.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T3EowIAALYFAAAOAAAAZHJzL2Uyb0RvYy54bWysVFlv2zAMfh+w/yDoffWBpIdRpwhSZBhQ&#10;tMHaoc+KLMXCZEmTlNjZrx8lH+m1l2F+kEmR/HiI5PVN10h0YNYJrUqcnaUYMUV1JdSuxD+e1l8u&#10;MXKeqIpIrViJj8zhm8XnT9etKViuay0rZhGAKFe0psS196ZIEkdr1hB3pg1TIOTaNsQDa3dJZUkL&#10;6I1M8jQ9T1ptK2M1Zc7B7W0vxIuIzzmj/oFzxzySJYbYfDxtPLfhTBbXpNhZYmpBhzDIP0TREKHA&#10;6QR1SzxBeyveQTWCWu0092dUN4nmXFAWc4BssvRNNo81MSzmAsVxZiqT+3+w9P6wsUhUJc6z9Pwi&#10;y+eX5xgp0sBbraVuaU2sL9CmrzDKQ8Fa4wqwezQbO3AOyJB9x20T/pAX6mKRj1ORWecRhctsll9e&#10;zDGiILqa5/P4BsnJ1ljnvzLdoECUmEMQqxDEEEKsMjncOQ++wWxUD26dlqJaCykjY3fblbToQODp&#10;1+sUvhA8mLxSkwq1ENRVCoG8xwhtyCYU32XvIQBQKsANVenrECl/lCzgSfWdcSgwZJ73Dl5jVj9H&#10;zKgZTDhkMBllHxlJPxoNusGMxXafDId0/uZt0o4etfKTYSOUth95PYXKe/0x6z7XkLbvtl3sphhf&#10;uNnq6ggdZnU/es7QtYCHvSPOb4iFWYOphP3hH+AIb11iPVAY1dr+/ug+6MMIgBSjFma3xO7XnliG&#10;kfymYDiustksDHtkZvOLHBj7UrJ9KVH7ZqWhRzLYVIZGMuh7OZLc6uYZ1swyeAURURR8l5h6OzIr&#10;3+8UWFSULZdRDQbcEH+nHg0N4KHOoVmfumdizdDdHqbiXo9zToo3jd3rBkull3uvuYhdf6rr8AKw&#10;HGJnD4ssbJ+XfNQ6rdvFHwAAAP//AwBQSwMEFAAGAAgAAAAhAPJZOJ3fAAAACAEAAA8AAABkcnMv&#10;ZG93bnJldi54bWxMj01PwzAMhu9I/IfISFwQSynqqErTCSF2QUOIMThnjfuhNU6VpFv37zEnuNl6&#10;rdfPU65mO4gj+tA7UnC3SEAg1c701CrYfa5vcxAhajJ6cIQKzhhgVV1elLow7kQfeNzGVnAJhUIr&#10;6GIcCylD3aHVYeFGJM4a562OvPpWGq9PXG4HmSbJUlrdE3/o9IjPHdaH7WQV+LcNnddfm9eb7/nd&#10;HZomyabdi1LXV/PTI4iIc/w7hl98RoeKmfZuIhPEoCC9X7JLVPDABpynWZ6B2POQ5iCrUv4XqH4A&#10;AAD//wMAUEsBAi0AFAAGAAgAAAAhALaDOJL+AAAA4QEAABMAAAAAAAAAAAAAAAAAAAAAAFtDb250&#10;ZW50X1R5cGVzXS54bWxQSwECLQAUAAYACAAAACEAOP0h/9YAAACUAQAACwAAAAAAAAAAAAAAAAAv&#10;AQAAX3JlbHMvLnJlbHNQSwECLQAUAAYACAAAACEAZJ09xKMCAAC2BQAADgAAAAAAAAAAAAAAAAAu&#10;AgAAZHJzL2Uyb0RvYy54bWxQSwECLQAUAAYACAAAACEA8lk4nd8AAAAIAQAADwAAAAAAAAAAAAAA&#10;AAD9BAAAZHJzL2Rvd25yZXYueG1sUEsFBgAAAAAEAAQA8wAAAAkGAAAAAA==&#10;" fillcolor="red" strokecolor="black [3213]" strokeweight="1.5pt">
                      <v:textbox>
                        <w:txbxContent>
                          <w:p w14:paraId="631EC261" w14:textId="26EE37B2" w:rsidR="00F67E82" w:rsidRPr="009B15A6" w:rsidRDefault="00F561D1" w:rsidP="00F67E82">
                            <w:pPr>
                              <w:jc w:val="center"/>
                              <w:rPr>
                                <w:lang w:val="en-US"/>
                              </w:rPr>
                            </w:pPr>
                            <w:r>
                              <w:t>\(\checkmark \)</w:t>
                            </w:r>
                          </w:p>
                        </w:txbxContent>
                      </v:textbox>
                    </v:shape>
                  </w:pict>
                </mc:Fallback>
              </mc:AlternateContent>
            </w:r>
            <w:r>
              <w:rPr>
                <w:b/>
                <w:bCs/>
                <w:noProof/>
                <w:u w:val="single"/>
                <w:lang w:eastAsia="en-IN"/>
              </w:rPr>
              <mc:AlternateContent>
                <mc:Choice Requires="wps">
                  <w:drawing>
                    <wp:anchor distT="0" distB="0" distL="114300" distR="114300" simplePos="0" relativeHeight="251669504" behindDoc="0" locked="0" layoutInCell="1" allowOverlap="1" wp14:anchorId="702A8EA4" wp14:editId="719F82E3">
                      <wp:simplePos x="0" y="0"/>
                      <wp:positionH relativeFrom="column">
                        <wp:posOffset>3136900</wp:posOffset>
                      </wp:positionH>
                      <wp:positionV relativeFrom="paragraph">
                        <wp:posOffset>36195</wp:posOffset>
                      </wp:positionV>
                      <wp:extent cx="142875" cy="95250"/>
                      <wp:effectExtent l="0" t="0" r="28575" b="19050"/>
                      <wp:wrapNone/>
                      <wp:docPr id="1646446207" name="Flowchart: Process 2"/>
                      <wp:cNvGraphicFramePr/>
                      <a:graphic xmlns:a="http://schemas.openxmlformats.org/drawingml/2006/main">
                        <a:graphicData uri="http://schemas.microsoft.com/office/word/2010/wordprocessingShape">
                          <wps:wsp>
                            <wps:cNvSpPr/>
                            <wps:spPr>
                              <a:xfrm>
                                <a:off x="0" y="0"/>
                                <a:ext cx="142875" cy="95250"/>
                              </a:xfrm>
                              <a:prstGeom prst="flowChartProcess">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032AE246" w14:textId="77777777" w:rsidR="004906BD" w:rsidRPr="009B15A6" w:rsidRDefault="004906BD" w:rsidP="004906BD">
                                  <w:pPr>
                                    <w:jc w:val="cente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A8EA4" id="_x0000_s1028" type="#_x0000_t109" style="position:absolute;margin-left:247pt;margin-top:2.85pt;width:11.25pt;height: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9LnlQIAAIIFAAAOAAAAZHJzL2Uyb0RvYy54bWysVFtv2yAUfp+0/4B4Xx1bTtpYdaooVaZJ&#10;VRutnfpMMNRoGBiQ2Nmv3wFfmnXdy7QX+xzO9Tu365uukejIrBNalTi9mGHEFNWVUC8l/va0/XSF&#10;kfNEVURqxUp8Yg7frD5+uG5NwTJda1kxi8CJckVrSlx7b4okcbRmDXEX2jAFQq5tQzyw9iWpLGnB&#10;eyOTbDZbJK22lbGaMufg9bYX4lX0zzmj/oFzxzySJYbcfPza+N2Hb7K6JsWLJaYWdEiD/EMWDREK&#10;gk6ubokn6GDFH64aQa12mvsLqptEcy4oixgATTp7g+axJoZFLFAcZ6Yyuf/nlt4fdxaJCnq3yBd5&#10;vshmlxgp0kCvtlK3tCbWF2jXVxhloWCtcQXYPZqdHTgHZEDfcduEP+BCXSzyaSoy6zyi8Jjm2dXl&#10;HCMKouU8m8ceJK+2xjr/mekGBaLEHJLYhCSGFGKVyfHOeYgNZqN6CCsVaiHAcgZOA++0FNVWSBmZ&#10;MFJsIy06EhgG36UBC3g40wJOKngMCHtMkfInyXr/XxmHYgGKrA/wu8/q++hTKtAMJhyiT0bpe0bS&#10;j0aDbjBjcXQnwwHO36JN2jGiVn4ybITS9r2or6nyXn9E3WMNsH237+JkTE3f6+oE02J1v0bO0K2A&#10;Jt0R53fEwt7AhsEt8A/wCX0rsR4ojGptf773HvRhnEGKUQt7WGL340Asw0h+UTDoyzTPw+JGJp9f&#10;ZsDYc8n+XKIOzUZDd1O4OoZGMuh7OZLc6uYZTsY6RAURURRil5h6OzIb398HODqUrddRDZbVEH+n&#10;Hg0NzkOdw+A9dc/EmmFSPUz4vR53lhRvhrTXDZZKrw9ecxEnOFS6r+vQAVj0OJbDUQqX5JyPWq+n&#10;c/ULAAD//wMAUEsDBBQABgAIAAAAIQAkTGJo4AAAAAgBAAAPAAAAZHJzL2Rvd25yZXYueG1sTI9P&#10;T8JAFMTvJn6HzTPxYmALUv7UvhJjoicTEDhw3HafbaH7tnYXKN/e9YTHyUxmfpMue9OIM3Wutoww&#10;GkYgiAuray4Rdtv3wRyE84q1aiwTwpUcLLP7u1Ql2l74i84bX4pQwi5RCJX3bSKlKyoyyg1tSxy8&#10;b9sZ5YPsSqk7dQnlppHjKJpKo2oOC5Vq6a2i4rg5GQT+kU+53/aH1d6sn3n+ubjuPjTi40P/+gLC&#10;U+9vYfjDD+iQBabcnlg70SBMFpPwxSPEMxDBj0fTGESOMI5mILNU/j+Q/QIAAP//AwBQSwECLQAU&#10;AAYACAAAACEAtoM4kv4AAADhAQAAEwAAAAAAAAAAAAAAAAAAAAAAW0NvbnRlbnRfVHlwZXNdLnht&#10;bFBLAQItABQABgAIAAAAIQA4/SH/1gAAAJQBAAALAAAAAAAAAAAAAAAAAC8BAABfcmVscy8ucmVs&#10;c1BLAQItABQABgAIAAAAIQAAc9LnlQIAAIIFAAAOAAAAAAAAAAAAAAAAAC4CAABkcnMvZTJvRG9j&#10;LnhtbFBLAQItABQABgAIAAAAIQAkTGJo4AAAAAgBAAAPAAAAAAAAAAAAAAAAAO8EAABkcnMvZG93&#10;bnJldi54bWxQSwUGAAAAAAQABADzAAAA/AUAAAAA&#10;" fillcolor="white [3201]" strokecolor="black [3213]" strokeweight="1.5pt">
                      <v:textbox>
                        <w:txbxContent>
                          <w:p w14:paraId="032AE246" w14:textId="77777777" w:rsidR="004906BD" w:rsidRPr="009B15A6" w:rsidRDefault="004906BD" w:rsidP="004906BD">
                            <w:pPr>
                              <w:jc w:val="center"/>
                              <w:rPr>
                                <w:lang w:val="en-US"/>
                              </w:rPr>
                            </w:pPr>
                            <w:r>
                              <w:rPr>
                                <w:lang w:val="en-US"/>
                              </w:rPr>
                              <w:t xml:space="preserve"> </w:t>
                            </w:r>
                          </w:p>
                        </w:txbxContent>
                      </v:textbox>
                    </v:shape>
                  </w:pict>
                </mc:Fallback>
              </mc:AlternateContent>
            </w:r>
            <w:r>
              <w:rPr>
                <w:b/>
                <w:bCs/>
                <w:noProof/>
                <w:u w:val="single"/>
                <w:lang w:eastAsia="en-IN"/>
              </w:rPr>
              <mc:AlternateContent>
                <mc:Choice Requires="wps">
                  <w:drawing>
                    <wp:anchor distT="0" distB="0" distL="114300" distR="114300" simplePos="0" relativeHeight="251662336" behindDoc="0" locked="0" layoutInCell="1" allowOverlap="1" wp14:anchorId="6BB76895" wp14:editId="58D76CE2">
                      <wp:simplePos x="0" y="0"/>
                      <wp:positionH relativeFrom="column">
                        <wp:posOffset>6337300</wp:posOffset>
                      </wp:positionH>
                      <wp:positionV relativeFrom="paragraph">
                        <wp:posOffset>38735</wp:posOffset>
                      </wp:positionV>
                      <wp:extent cx="142875" cy="95250"/>
                      <wp:effectExtent l="0" t="0" r="28575" b="19050"/>
                      <wp:wrapNone/>
                      <wp:docPr id="1323096132" name="Flowchart: Process 2"/>
                      <wp:cNvGraphicFramePr/>
                      <a:graphic xmlns:a="http://schemas.openxmlformats.org/drawingml/2006/main">
                        <a:graphicData uri="http://schemas.microsoft.com/office/word/2010/wordprocessingShape">
                          <wps:wsp>
                            <wps:cNvSpPr/>
                            <wps:spPr>
                              <a:xfrm>
                                <a:off x="0" y="0"/>
                                <a:ext cx="142875" cy="95250"/>
                              </a:xfrm>
                              <a:prstGeom prst="flowChartProcess">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4D44CAA4" w14:textId="77777777" w:rsidR="00F67E82" w:rsidRPr="009B15A6" w:rsidRDefault="00F67E82" w:rsidP="00F67E82">
                                  <w:pPr>
                                    <w:jc w:val="cente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76895" id="_x0000_s1029" type="#_x0000_t109" style="position:absolute;margin-left:499pt;margin-top:3.05pt;width:11.25pt;height: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j26lQIAAIIFAAAOAAAAZHJzL2Uyb0RvYy54bWysVFtv2yAUfp+0/4B4Xx27SdtEdaooVaZJ&#10;VRutnfpMMNTWMIcBiZ39+h3wpVnXvUx7AQ7n+p3b9U1bK3IQ1lWgc5qeTSgRmkNR6ZecfnvafLqi&#10;xHmmC6ZAi5wehaM3y48frhuzEBmUoAphCRrRbtGYnJbem0WSOF6KmrkzMEIjU4KtmUfSviSFZQ1a&#10;r1WSTSYXSQO2MBa4cA5/bzsmXUb7UgruH6R0whOVU4zNx9PGcxfOZHnNFi+WmbLifRjsH6KoWaXR&#10;6WjqlnlG9rb6w1RdcQsOpD/jUCcgZcVFxIBo0skbNI8lMyJiweQ4M6bJ/T+z/P6wtaQqsHbn2flk&#10;foEXJZrVWKuNgoaXzPoF2XYZJllIWGPcAvUezdb2lMNnQN9KW4cbcZE2Jvk4Jlm0nnD8TKfZ1eWM&#10;Eo6s+SybxRokr7rGOv9ZQE3CI6cSg1iHIPoQYpbZ4c559I1qg3hwqzRp0MF8gkYD7UBVxaZSKhKh&#10;pcRaWXJg2Ay+TQMWtHAihZTS+BkQdpjiyx+V6Ox/FRKThSiyzsHvNovvg02lUTKoSPQ+KqXvKSk/&#10;KPWyQU3E1h0Vezh/8zZKR4+g/ahYVxrse15fQ5Wd/IC6wxpg+3bXxs44H4q+g+KI3WKhGyNn+KbC&#10;It0x57fM4tzghOEu8A94hLrlFPoXJSXYn+/9B3lsZ+RS0uAc5tT92DMrKFFfNDb6PJ1Ow+BGYjq7&#10;zJCwp5zdKUfv6zVgdVPcOobHZ5D3anhKC/UzroxV8Iospjn6zin3diDWvtsPuHS4WK2iGA6rYf5O&#10;PxoejIc8h8Z7ap+ZNX2neuzwexhmli3eNGknGzQ1rPYeZBU7OGS6y2tfARz02Jb9Ugqb5JSOUq+r&#10;c/kLAAD//wMAUEsDBBQABgAIAAAAIQAuMoT+3wAAAAkBAAAPAAAAZHJzL2Rvd25yZXYueG1sTI/N&#10;TsMwEITvSLyDtUhcELUTRJWEbCqEBCck6M+BoxMvSSBeh9ht07fHPcFxNKOZb8rVbAdxoMn3jhGS&#10;hQJB3DjTc4uw2z7fZiB80Gz04JgQTuRhVV1elLow7shrOmxCK2IJ+0IjdCGMhZS+6chqv3AjcfQ+&#10;3WR1iHJqpZn0MZbbQaZKLaXVPceFTo/01FHzvdlbBP6RN3XYzl9vH/b9jrPX/LR7MYjXV/PjA4hA&#10;c/gLwxk/okMVmWq3Z+PFgJDnWfwSEJYJiLOvUnUPokZIkwRkVcr/D6pfAAAA//8DAFBLAQItABQA&#10;BgAIAAAAIQC2gziS/gAAAOEBAAATAAAAAAAAAAAAAAAAAAAAAABbQ29udGVudF9UeXBlc10ueG1s&#10;UEsBAi0AFAAGAAgAAAAhADj9If/WAAAAlAEAAAsAAAAAAAAAAAAAAAAALwEAAF9yZWxzLy5yZWxz&#10;UEsBAi0AFAAGAAgAAAAhACqSPbqVAgAAggUAAA4AAAAAAAAAAAAAAAAALgIAAGRycy9lMm9Eb2Mu&#10;eG1sUEsBAi0AFAAGAAgAAAAhAC4yhP7fAAAACQEAAA8AAAAAAAAAAAAAAAAA7wQAAGRycy9kb3du&#10;cmV2LnhtbFBLBQYAAAAABAAEAPMAAAD7BQAAAAA=&#10;" fillcolor="white [3201]" strokecolor="black [3213]" strokeweight="1.5pt">
                      <v:textbox>
                        <w:txbxContent>
                          <w:p w14:paraId="4D44CAA4" w14:textId="77777777" w:rsidR="00F67E82" w:rsidRPr="009B15A6" w:rsidRDefault="00F67E82" w:rsidP="00F67E82">
                            <w:pPr>
                              <w:jc w:val="center"/>
                              <w:rPr>
                                <w:lang w:val="en-US"/>
                              </w:rPr>
                            </w:pPr>
                            <w:r>
                              <w:rPr>
                                <w:lang w:val="en-US"/>
                              </w:rPr>
                              <w:t xml:space="preserve"> </w:t>
                            </w:r>
                          </w:p>
                        </w:txbxContent>
                      </v:textbox>
                    </v:shape>
                  </w:pict>
                </mc:Fallback>
              </mc:AlternateContent>
            </w:r>
            <w:r>
              <w:rPr>
                <w:b/>
                <w:bCs/>
                <w:noProof/>
                <w:u w:val="single"/>
                <w:lang w:eastAsia="en-IN"/>
              </w:rPr>
              <mc:AlternateContent>
                <mc:Choice Requires="wps">
                  <w:drawing>
                    <wp:anchor distT="0" distB="0" distL="114300" distR="114300" simplePos="0" relativeHeight="251663360" behindDoc="0" locked="0" layoutInCell="1" allowOverlap="1" wp14:anchorId="185EE7B4" wp14:editId="4D9E806B">
                      <wp:simplePos x="0" y="0"/>
                      <wp:positionH relativeFrom="column">
                        <wp:posOffset>8004175</wp:posOffset>
                      </wp:positionH>
                      <wp:positionV relativeFrom="paragraph">
                        <wp:posOffset>37465</wp:posOffset>
                      </wp:positionV>
                      <wp:extent cx="142875" cy="95250"/>
                      <wp:effectExtent l="0" t="0" r="28575" b="19050"/>
                      <wp:wrapNone/>
                      <wp:docPr id="309332315" name="Flowchart: Process 2"/>
                      <wp:cNvGraphicFramePr/>
                      <a:graphic xmlns:a="http://schemas.openxmlformats.org/drawingml/2006/main">
                        <a:graphicData uri="http://schemas.microsoft.com/office/word/2010/wordprocessingShape">
                          <wps:wsp>
                            <wps:cNvSpPr/>
                            <wps:spPr>
                              <a:xfrm>
                                <a:off x="0" y="0"/>
                                <a:ext cx="142875" cy="95250"/>
                              </a:xfrm>
                              <a:prstGeom prst="flowChartProcess">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07F14084" w14:textId="77777777" w:rsidR="00F67E82" w:rsidRPr="009B15A6" w:rsidRDefault="00F67E82" w:rsidP="00F67E82">
                                  <w:pPr>
                                    <w:jc w:val="cente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EE7B4" id="_x0000_s1030" type="#_x0000_t109" style="position:absolute;margin-left:630.25pt;margin-top:2.95pt;width:11.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qSwlgIAAIEFAAAOAAAAZHJzL2Uyb0RvYy54bWysVN1v0zAQf0fif7D8ztKkLVujpVPVqQhp&#10;GhUb2rPr2EuE4zO226T89ZydpCtjvCBekjvf5+++rm+6RpGDsK4GXdD0YkKJ0BzKWj8X9Nvj5sMV&#10;Jc4zXTIFWhT0KBy9Wb5/d92aXGRQgSqFJehEu7w1Ba28N3mSOF6JhrkLMEKjUIJtmEfWPielZS16&#10;b1SSTSYfkxZsaSxw4Ry+3vZCuoz+pRTcf5HSCU9UQTE3H782fnfhmyyvWf5smalqPqTB/iGLhtUa&#10;g55c3TLPyN7Wf7hqam7BgfQXHJoEpKy5iBgQTTp5heahYkZELFgcZ05lcv/PLb8/bC2py4JOJ4vp&#10;NJumc0o0a7BVGwUtr5j1Odn2BSZZqFdrXI5mD2ZrB84hGcB30jbhj7BIF2t8PNVYdJ5wfExn2dUl&#10;xuAoWsyzeWxB8mJrrPOfBDQkEAWVmMQ6JDGkEIvMDnfOY2w0G9VDWKVJiwEWE3QaeAeqLje1UpEJ&#10;EyXWypIDw1nwXRqwoIczLeSUxseAsMcUKX9Uovf/VUisFaLI+gC/+yy/jz6VRs1gIjH6ySh9y0j5&#10;0WjQDWYiTu7JcIDzt2gn7RgRtD8ZNrUG+1bUl1Rlrz+i7rEG2L7bdXEwZmPTd1AecVgs9FvkDN/U&#10;2KQ75vyWWVwbXDA8Bf4LfkLfCgoDRUkF9udb70EfpxmllLS4hgV1P/bMCkrUZ41zvkhns7C3kZnN&#10;LzNk7Llkdy7R+2YN2N0Uj47hkQz6Xo2ktNA84cVYhagoYppj7IJyb0dm7fvzgDeHi9UqquGuGubv&#10;9IPhwXmocxi8x+6JWTNMqscJv4dxZVn+akh73WCpYbX3IOs4waHSfV2HDuCex7EcblI4JOd81Hq5&#10;nMtfAAAA//8DAFBLAwQUAAYACAAAACEAp4Qlv98AAAAKAQAADwAAAGRycy9kb3ducmV2LnhtbEyP&#10;wU7DMBBE70j8g7VIXBC1SdUqCXEqhAQnJErbA0cnXpJAvA6x26Z/z/ZUjqN9mn1TrCbXiwOOofOk&#10;4WGmQCDV3nbUaNhtX+5TECEasqb3hBpOGGBVXl8VJrf+SB942MRGcAmF3GhoYxxyKUPdojNh5gck&#10;vn350ZnIcWykHc2Ry10vE6WW0pmO+ENrBnxusf7Z7J0G+pV3VdxO3++fbj2n9C077V6t1rc309Mj&#10;iIhTvMBw1md1KNmp8nuyQfSck6VaMKthkYE4A0k653WVhkRlIMtC/p9Q/gEAAP//AwBQSwECLQAU&#10;AAYACAAAACEAtoM4kv4AAADhAQAAEwAAAAAAAAAAAAAAAAAAAAAAW0NvbnRlbnRfVHlwZXNdLnht&#10;bFBLAQItABQABgAIAAAAIQA4/SH/1gAAAJQBAAALAAAAAAAAAAAAAAAAAC8BAABfcmVscy8ucmVs&#10;c1BLAQItABQABgAIAAAAIQBMZqSwlgIAAIEFAAAOAAAAAAAAAAAAAAAAAC4CAABkcnMvZTJvRG9j&#10;LnhtbFBLAQItABQABgAIAAAAIQCnhCW/3wAAAAoBAAAPAAAAAAAAAAAAAAAAAPAEAABkcnMvZG93&#10;bnJldi54bWxQSwUGAAAAAAQABADzAAAA/AUAAAAA&#10;" fillcolor="white [3201]" strokecolor="black [3213]" strokeweight="1.5pt">
                      <v:textbox>
                        <w:txbxContent>
                          <w:p w14:paraId="07F14084" w14:textId="77777777" w:rsidR="00F67E82" w:rsidRPr="009B15A6" w:rsidRDefault="00F67E82" w:rsidP="00F67E82">
                            <w:pPr>
                              <w:jc w:val="center"/>
                              <w:rPr>
                                <w:lang w:val="en-US"/>
                              </w:rPr>
                            </w:pPr>
                            <w:r>
                              <w:rPr>
                                <w:lang w:val="en-US"/>
                              </w:rPr>
                              <w:t xml:space="preserve"> </w:t>
                            </w:r>
                          </w:p>
                        </w:txbxContent>
                      </v:textbox>
                    </v:shape>
                  </w:pict>
                </mc:Fallback>
              </mc:AlternateContent>
            </w:r>
            <w:r w:rsidR="00F67E82">
              <w:rPr>
                <w:b/>
                <w:bCs/>
                <w:noProof/>
                <w:u w:val="single"/>
                <w:lang w:eastAsia="en-IN"/>
              </w:rPr>
              <mc:AlternateContent>
                <mc:Choice Requires="wps">
                  <w:drawing>
                    <wp:anchor distT="0" distB="0" distL="114300" distR="114300" simplePos="0" relativeHeight="251660288" behindDoc="0" locked="0" layoutInCell="1" allowOverlap="1" wp14:anchorId="045328CF" wp14:editId="40B072DE">
                      <wp:simplePos x="0" y="0"/>
                      <wp:positionH relativeFrom="column">
                        <wp:posOffset>12700</wp:posOffset>
                      </wp:positionH>
                      <wp:positionV relativeFrom="paragraph">
                        <wp:posOffset>38735</wp:posOffset>
                      </wp:positionV>
                      <wp:extent cx="142875" cy="95250"/>
                      <wp:effectExtent l="0" t="0" r="28575" b="19050"/>
                      <wp:wrapNone/>
                      <wp:docPr id="1445787119" name="Flowchart: Process 2"/>
                      <wp:cNvGraphicFramePr/>
                      <a:graphic xmlns:a="http://schemas.openxmlformats.org/drawingml/2006/main">
                        <a:graphicData uri="http://schemas.microsoft.com/office/word/2010/wordprocessingShape">
                          <wps:wsp>
                            <wps:cNvSpPr/>
                            <wps:spPr>
                              <a:xfrm>
                                <a:off x="0" y="0"/>
                                <a:ext cx="142875" cy="95250"/>
                              </a:xfrm>
                              <a:prstGeom prst="flowChartProcess">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3F8261DD" w14:textId="77777777" w:rsidR="00F67E82" w:rsidRPr="009B15A6" w:rsidRDefault="00F67E82" w:rsidP="00F67E82">
                                  <w:pPr>
                                    <w:jc w:val="center"/>
                                    <w:rPr>
                                      <w:lang w:val="en-US"/>
                                    </w:rPr>
                                  </w:pPr>
                                  <w:r>
                                    <w:t xml:space="preserve">      Unlisted Company                Partnership Firm / LLP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328CF" id="_x0000_s1031" type="#_x0000_t109" style="position:absolute;margin-left:1pt;margin-top:3.05pt;width:11.25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xoplgIAAIIFAAAOAAAAZHJzL2Uyb0RvYy54bWysVEtv2zAMvg/YfxB0Xx0bzdoYdYogRYYB&#10;RRu0HXpWZKk2JouapMTOfv0o+dGs6y7DLrYo8fWRH3l13TWKHIR1NeiCpmczSoTmUNb6paDfnjaf&#10;LilxnumSKdCioEfh6PXy44er1uQigwpUKSxBJ9rlrSlo5b3Jk8TxSjTMnYERGh8l2IZ5FO1LUlrW&#10;ovdGJdls9jlpwZbGAhfO4e1N/0iX0b+Ugvt7KZ3wRBUUc/Pxa+N3F77J8orlL5aZquZDGuwfsmhY&#10;rTHo5OqGeUb2tv7DVVNzCw6kP+PQJCBlzUXEgGjS2Rs0jxUzImLB4jgzlcn9P7f87rC1pC6xd+fn&#10;84vLizRdUKJZg73aKGh5xazPybavMMlCwVrjcrR7NFs7SA6PAX0nbRP+iIt0scjHqcii84TjZXqe&#10;XV7MKeH4tJhn89iD5NXWWOe/CGhIOBRUYhLrkMSQQqwyO9w6j7HRbFQPYZUmLQZYzNBpkB2outzU&#10;SkUhUEqslSUHhmTwXRqwoIcTLZSUxsuAsMcUT/6oRO//QUgsFqLI+gC/+yy/jz6VRs1gIjH6ZJS+&#10;Z6T8aDToBjMRqTsZDnD+Fm3SjhFB+8mwqTXY96K+pip7/RF1jzXA9t2ui8yYj03fQXlEtljox8gZ&#10;vqmxSbfM+S2zODc4YbgL/D1+Qt8KCsOJkgrsz/fugz7SGV8paXEOC+p+7JkVlKivGom+QF6GwY0C&#10;MjRDwZ6+7E5f9L5ZA3Y3xa1jeDwGfa/Go7TQPOPKWIWo+MQ0x9gF5d6Owtr3+wGXDherVVTDYTXM&#10;3+pHw4PzUOdAvKfumVkzMNUjw+9gnFmWvyFprxssNaz2HmQdGRwq3dd16AAOeqTlsJTCJjmVo9br&#10;6lz+AgAA//8DAFBLAwQUAAYACAAAACEAtokqOt0AAAAFAQAADwAAAGRycy9kb3ducmV2LnhtbEyP&#10;wU7DMBBE70j8g7VIXBB1EqAqaZwKIcEJCWh74OjE2yQQr0O8bdO/ZznBaTWa0czbYjX5Xh1wjF0g&#10;A+ksAYVUB9dRY2C7ebpegIpsydk+EBo4YYRVeX5W2NyFI73jYc2NkhKKuTXQMg+51rFu0ds4CwOS&#10;eLswessix0a70R6l3Pc6S5K59rYjWWjtgI8t1l/rvTdA3/qq4s30+frh325o8XJ/2j47Yy4vpocl&#10;KMaJ/8Lwiy/oUApTFfbkouoNZPIJG5inoMTNbu9AVXLTFHRZ6P/05Q8AAAD//wMAUEsBAi0AFAAG&#10;AAgAAAAhALaDOJL+AAAA4QEAABMAAAAAAAAAAAAAAAAAAAAAAFtDb250ZW50X1R5cGVzXS54bWxQ&#10;SwECLQAUAAYACAAAACEAOP0h/9YAAACUAQAACwAAAAAAAAAAAAAAAAAvAQAAX3JlbHMvLnJlbHNQ&#10;SwECLQAUAAYACAAAACEA8x8aKZYCAACCBQAADgAAAAAAAAAAAAAAAAAuAgAAZHJzL2Uyb0RvYy54&#10;bWxQSwECLQAUAAYACAAAACEAtokqOt0AAAAFAQAADwAAAAAAAAAAAAAAAADwBAAAZHJzL2Rvd25y&#10;ZXYueG1sUEsFBgAAAAAEAAQA8wAAAPoFAAAAAA==&#10;" fillcolor="white [3201]" strokecolor="black [3213]" strokeweight="1.5pt">
                      <v:textbox>
                        <w:txbxContent>
                          <w:p w14:paraId="3F8261DD" w14:textId="77777777" w:rsidR="00F67E82" w:rsidRPr="009B15A6" w:rsidRDefault="00F67E82" w:rsidP="00F67E82">
                            <w:pPr>
                              <w:jc w:val="center"/>
                              <w:rPr>
                                <w:lang w:val="en-US"/>
                              </w:rPr>
                            </w:pPr>
                            <w:r>
                              <w:t xml:space="preserve">      Unlisted Company                Partnership Firm / LLP             </w:t>
                            </w:r>
                          </w:p>
                        </w:txbxContent>
                      </v:textbox>
                    </v:shape>
                  </w:pict>
                </mc:Fallback>
              </mc:AlternateContent>
            </w:r>
            <w:r w:rsidR="00F67E82">
              <w:t xml:space="preserve">      Unlisted Company                Partnership Firm / LLP             Unincorporated association / body of individuals               Public Charitable Trust              Private Trust</w:t>
            </w:r>
          </w:p>
          <w:p w14:paraId="25E91216" w14:textId="77777777" w:rsidR="00F67E82" w:rsidRDefault="00F67E82" w:rsidP="008F4918"/>
          <w:p w14:paraId="7967AFAE" w14:textId="58DE5132" w:rsidR="00F67E82" w:rsidRDefault="00B66EEC" w:rsidP="008F4918">
            <w:r>
              <w:rPr>
                <w:b/>
                <w:bCs/>
                <w:noProof/>
                <w:u w:val="single"/>
                <w:lang w:eastAsia="en-IN"/>
              </w:rPr>
              <mc:AlternateContent>
                <mc:Choice Requires="wps">
                  <w:drawing>
                    <wp:anchor distT="0" distB="0" distL="114300" distR="114300" simplePos="0" relativeHeight="251665408" behindDoc="0" locked="0" layoutInCell="1" allowOverlap="1" wp14:anchorId="64B73B98" wp14:editId="3F3AD86C">
                      <wp:simplePos x="0" y="0"/>
                      <wp:positionH relativeFrom="column">
                        <wp:posOffset>1441450</wp:posOffset>
                      </wp:positionH>
                      <wp:positionV relativeFrom="paragraph">
                        <wp:posOffset>47625</wp:posOffset>
                      </wp:positionV>
                      <wp:extent cx="142875" cy="95250"/>
                      <wp:effectExtent l="0" t="0" r="28575" b="19050"/>
                      <wp:wrapNone/>
                      <wp:docPr id="2057992065" name="Flowchart: Process 2"/>
                      <wp:cNvGraphicFramePr/>
                      <a:graphic xmlns:a="http://schemas.openxmlformats.org/drawingml/2006/main">
                        <a:graphicData uri="http://schemas.microsoft.com/office/word/2010/wordprocessingShape">
                          <wps:wsp>
                            <wps:cNvSpPr/>
                            <wps:spPr>
                              <a:xfrm>
                                <a:off x="0" y="0"/>
                                <a:ext cx="142875" cy="95250"/>
                              </a:xfrm>
                              <a:prstGeom prst="flowChartProcess">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4C206DE9" w14:textId="77777777" w:rsidR="00F67E82" w:rsidRPr="009B15A6" w:rsidRDefault="00F67E82" w:rsidP="00F67E82">
                                  <w:pPr>
                                    <w:jc w:val="cente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B73B98" id="_x0000_s1032" type="#_x0000_t109" style="position:absolute;margin-left:113.5pt;margin-top:3.75pt;width:11.25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1D8lgIAAIIFAAAOAAAAZHJzL2Uyb0RvYy54bWysVMlu2zAQvRfoPxC8N1pgJ7EQOTAcuCgQ&#10;JEadImeaIiOiFMmStCX36zuklrhpeil6kWY465vt5rZrJDoy64RWJc4uUoyYoroS6qXE3542n64x&#10;cp6oikitWIlPzOHb5ccPN60pWK5rLStmEThRrmhNiWvvTZEkjtasIe5CG6ZAyLVtiAfWviSVJS14&#10;b2SSp+ll0mpbGaspcw5e73ohXkb/nDPqHzl3zCNZYsjNx6+N3334JssbUrxYYmpBhzTIP2TREKEg&#10;6OTqjniCDlb84aoR1Gqnub+gukk054KyiAHQZOkbNLuaGBaxQHGcmcrk/p9b+nDcWiSqEufp/Gqx&#10;yNPLOUaKNNCrjdQtrYn1Bdr2FUZ5KFhrXAF2O7O1A+eADOg7bpvwB1yoi0U+TUVmnUcUHrNZfn0F&#10;MSiIFvN8HnuQvNoa6/xnphsUiBJzSGIdkhhSiFUmx3vnITaYjeohrFSohQCLFJwG3mkpqo2QMjJh&#10;pNhaWnQkMAy+ywIW8HCmBZxU8BgQ9pgi5U+S9f6/Mg7FAhR5H+B3n9X30adUoBlMOESfjLL3jKQf&#10;jQbdYMbi6E6GA5y/RZu0Y0St/GTYCKXte1FfU+W9/oi6xxpg+27fxcm4HJu+19UJpsXqfo2coRsB&#10;Tbonzm+Jhb2BDYNb4B/hE/pWYj1QGNXa/nzvPejDOIMUoxb2sMTux4FYhpH8omDQF9lsFhY3MrP5&#10;VQ6MPZfszyXq0Kw1dDeDq2NoJIO+lyPJrW6e4WSsQlQQEUUhdomptyOz9v19gKND2WoV1WBZDfH3&#10;amdocB7qHAbvqXsm1gyT6mHCH/S4s6R4M6S9brBUenXwmos4waHSfV2HDsCix7EcjlK4JOd81Ho9&#10;nctfAAAA//8DAFBLAwQUAAYACAAAACEAhIpl894AAAAIAQAADwAAAGRycy9kb3ducmV2LnhtbEyP&#10;wU7DMAyG70i8Q2QkLoilFMa20nRCSHBCGmw7cEwb0xYapzTe1r093glutj7r9/fny9F3ao9DbAMZ&#10;uJkkoJCq4FqqDWw3z9dzUJEtOdsFQgNHjLAszs9ym7lwoHfcr7lWEkIxswYa5j7TOlYNehsnoUcS&#10;9hkGb1nWodZusAcJ951Ok+Ree9uSfGhsj08NVt/rnTdAP/qq5M34tfrwb7c0f10cty/OmMuL8fEB&#10;FOPIf8dw0hd1KMSpDDtyUXUG0nQmXdjAbApKeHq3kKE8gSnoItf/CxS/AAAA//8DAFBLAQItABQA&#10;BgAIAAAAIQC2gziS/gAAAOEBAAATAAAAAAAAAAAAAAAAAAAAAABbQ29udGVudF9UeXBlc10ueG1s&#10;UEsBAi0AFAAGAAgAAAAhADj9If/WAAAAlAEAAAsAAAAAAAAAAAAAAAAALwEAAF9yZWxzLy5yZWxz&#10;UEsBAi0AFAAGAAgAAAAhAOODUPyWAgAAggUAAA4AAAAAAAAAAAAAAAAALgIAAGRycy9lMm9Eb2Mu&#10;eG1sUEsBAi0AFAAGAAgAAAAhAISKZfPeAAAACAEAAA8AAAAAAAAAAAAAAAAA8AQAAGRycy9kb3du&#10;cmV2LnhtbFBLBQYAAAAABAAEAPMAAAD7BQAAAAA=&#10;" fillcolor="white [3201]" strokecolor="black [3213]" strokeweight="1.5pt">
                      <v:textbox>
                        <w:txbxContent>
                          <w:p w14:paraId="4C206DE9" w14:textId="77777777" w:rsidR="00F67E82" w:rsidRPr="009B15A6" w:rsidRDefault="00F67E82" w:rsidP="00F67E82">
                            <w:pPr>
                              <w:jc w:val="center"/>
                              <w:rPr>
                                <w:lang w:val="en-US"/>
                              </w:rPr>
                            </w:pPr>
                            <w:r>
                              <w:rPr>
                                <w:lang w:val="en-US"/>
                              </w:rPr>
                              <w:t xml:space="preserve"> </w:t>
                            </w:r>
                          </w:p>
                        </w:txbxContent>
                      </v:textbox>
                    </v:shape>
                  </w:pict>
                </mc:Fallback>
              </mc:AlternateContent>
            </w:r>
            <w:r>
              <w:rPr>
                <w:b/>
                <w:bCs/>
                <w:noProof/>
                <w:u w:val="single"/>
                <w:lang w:eastAsia="en-IN"/>
              </w:rPr>
              <mc:AlternateContent>
                <mc:Choice Requires="wps">
                  <w:drawing>
                    <wp:anchor distT="0" distB="0" distL="114300" distR="114300" simplePos="0" relativeHeight="251666432" behindDoc="0" locked="0" layoutInCell="1" allowOverlap="1" wp14:anchorId="16B9C8EE" wp14:editId="63DDD02A">
                      <wp:simplePos x="0" y="0"/>
                      <wp:positionH relativeFrom="column">
                        <wp:posOffset>3131820</wp:posOffset>
                      </wp:positionH>
                      <wp:positionV relativeFrom="paragraph">
                        <wp:posOffset>38100</wp:posOffset>
                      </wp:positionV>
                      <wp:extent cx="129540" cy="95250"/>
                      <wp:effectExtent l="0" t="0" r="22860" b="19050"/>
                      <wp:wrapNone/>
                      <wp:docPr id="337411674" name="Flowchart: Process 2"/>
                      <wp:cNvGraphicFramePr/>
                      <a:graphic xmlns:a="http://schemas.openxmlformats.org/drawingml/2006/main">
                        <a:graphicData uri="http://schemas.microsoft.com/office/word/2010/wordprocessingShape">
                          <wps:wsp>
                            <wps:cNvSpPr/>
                            <wps:spPr>
                              <a:xfrm>
                                <a:off x="0" y="0"/>
                                <a:ext cx="129540" cy="95250"/>
                              </a:xfrm>
                              <a:prstGeom prst="flowChartProcess">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2E13E40C" w14:textId="77777777" w:rsidR="00F67E82" w:rsidRPr="009B15A6" w:rsidRDefault="00F67E82" w:rsidP="00F67E82">
                                  <w:pPr>
                                    <w:jc w:val="cente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9C8EE" id="_x0000_s1033" type="#_x0000_t109" style="position:absolute;margin-left:246.6pt;margin-top:3pt;width:10.2pt;height: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DLjlgIAAIEFAAAOAAAAZHJzL2Uyb0RvYy54bWysVN9v0zAQfkfif7D8ztJk7UqjpVPVqQhp&#10;GhUb2rPr2EuE4zO226T89ZydpCtjvCBeEp/v53f3+a5vukaRg7CuBl3Q9GJCidAcylo/F/Tb4+bD&#10;R0qcZ7pkCrQo6FE4erN8/+66NbnIoAJVCkswiHZ5awpaeW/yJHG8Eg1zF2CERqUE2zCPon1OSsta&#10;jN6oJJtMrpIWbGkscOEc3t72SrqM8aUU3H+R0glPVEGxNh+/Nn534Zssr1n+bJmpaj6Uwf6hiobV&#10;GpOeQt0yz8je1n+EampuwYH0FxyaBKSsuYgYEE06eYXmoWJGRCzYHGdObXL/Lyy/P2wtqcuCXl7O&#10;p2l6NZ9SolmDo9ooaHnFrM/Jtm8wyUK/WuNydHswWztIDo8BfCdtE/4Ii3Sxx8dTj0XnCcfLNFvM&#10;pjgJjqrFLJvFESQvvsY6/0lAQ8KhoBKLWIcihhJik9nhznnMjW6jeUirNGkxwWKCQYPsQNXlplYq&#10;CoFRYq0sOTDkgu/SgAUjnFmhpDReBoQ9pnjyRyX6+F+FxF4hiqxP8HvM8vsYU2m0DC4Ss5+c0rec&#10;lB+dBtvgJiJzT44DnL9lO1nHjKD9ybGpNdi3sr6UKnv7EXWPNcD23a6LxJiPQ99BeUSyWOhfkTN8&#10;U+OQ7pjzW2bx2eBYcRX4L/gJcysoDCdKKrA/37oP9shm1FLS4jMsqPuxZ1ZQoj5r5PkinQa2+ChM&#10;Z/MMBXuu2Z1r9L5ZA043xaVjeDwGe6/Go7TQPOHGWIWsqGKaY+6Ccm9HYe379YA7h4vVKprhWzXM&#10;3+kHw0Pw0OdAvMfuiVkzMNUjw+9hfLIsf0XS3jZ4aljtPcg6Mjh0uu/rMAF855GWw04Ki+RcjlYv&#10;m3P5CwAA//8DAFBLAwQUAAYACAAAACEAUoDjrd8AAAAIAQAADwAAAGRycy9kb3ducmV2LnhtbEyP&#10;zU7DMBCE70i8g7VIXBB1fiBqQ5yqQoITUqHtgaMTL0lovA6x26Zv3+UEx9GMZr4plpPtxRFH3zlS&#10;EM8iEEi1Mx01Cnbbl/s5CB80Gd07QgVn9LAsr68KnRt3og88bkIjuIR8rhW0IQy5lL5u0Wo/cwMS&#10;e19utDqwHBtpRn3ictvLJIoyaXVHvNDqAZ9brPebg1VAP/KuCtvpe/1p31Oavy3Ou1ej1O3NtHoC&#10;EXAKf2H4xWd0KJmpcgcyXvQKHhZpwlEFGV9i/zFOMxCVgiSOQJaF/H+gvAAAAP//AwBQSwECLQAU&#10;AAYACAAAACEAtoM4kv4AAADhAQAAEwAAAAAAAAAAAAAAAAAAAAAAW0NvbnRlbnRfVHlwZXNdLnht&#10;bFBLAQItABQABgAIAAAAIQA4/SH/1gAAAJQBAAALAAAAAAAAAAAAAAAAAC8BAABfcmVscy8ucmVs&#10;c1BLAQItABQABgAIAAAAIQBczDLjlgIAAIEFAAAOAAAAAAAAAAAAAAAAAC4CAABkcnMvZTJvRG9j&#10;LnhtbFBLAQItABQABgAIAAAAIQBSgOOt3wAAAAgBAAAPAAAAAAAAAAAAAAAAAPAEAABkcnMvZG93&#10;bnJldi54bWxQSwUGAAAAAAQABADzAAAA/AUAAAAA&#10;" fillcolor="white [3201]" strokecolor="black [3213]" strokeweight="1.5pt">
                      <v:textbox>
                        <w:txbxContent>
                          <w:p w14:paraId="2E13E40C" w14:textId="77777777" w:rsidR="00F67E82" w:rsidRPr="009B15A6" w:rsidRDefault="00F67E82" w:rsidP="00F67E82">
                            <w:pPr>
                              <w:jc w:val="center"/>
                              <w:rPr>
                                <w:lang w:val="en-US"/>
                              </w:rPr>
                            </w:pPr>
                            <w:r>
                              <w:rPr>
                                <w:lang w:val="en-US"/>
                              </w:rPr>
                              <w:t xml:space="preserve"> </w:t>
                            </w:r>
                          </w:p>
                        </w:txbxContent>
                      </v:textbox>
                    </v:shape>
                  </w:pict>
                </mc:Fallback>
              </mc:AlternateContent>
            </w:r>
            <w:r w:rsidR="00F67E82">
              <w:rPr>
                <w:b/>
                <w:bCs/>
                <w:noProof/>
                <w:u w:val="single"/>
                <w:lang w:eastAsia="en-IN"/>
              </w:rPr>
              <mc:AlternateContent>
                <mc:Choice Requires="wps">
                  <w:drawing>
                    <wp:anchor distT="0" distB="0" distL="114300" distR="114300" simplePos="0" relativeHeight="251664384" behindDoc="0" locked="0" layoutInCell="1" allowOverlap="1" wp14:anchorId="253828BD" wp14:editId="767F93FA">
                      <wp:simplePos x="0" y="0"/>
                      <wp:positionH relativeFrom="column">
                        <wp:posOffset>12700</wp:posOffset>
                      </wp:positionH>
                      <wp:positionV relativeFrom="paragraph">
                        <wp:posOffset>36830</wp:posOffset>
                      </wp:positionV>
                      <wp:extent cx="142875" cy="95250"/>
                      <wp:effectExtent l="0" t="0" r="28575" b="19050"/>
                      <wp:wrapNone/>
                      <wp:docPr id="416916222" name="Flowchart: Process 2"/>
                      <wp:cNvGraphicFramePr/>
                      <a:graphic xmlns:a="http://schemas.openxmlformats.org/drawingml/2006/main">
                        <a:graphicData uri="http://schemas.microsoft.com/office/word/2010/wordprocessingShape">
                          <wps:wsp>
                            <wps:cNvSpPr/>
                            <wps:spPr>
                              <a:xfrm>
                                <a:off x="0" y="0"/>
                                <a:ext cx="142875" cy="95250"/>
                              </a:xfrm>
                              <a:prstGeom prst="flowChartProcess">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13255D69" w14:textId="77777777" w:rsidR="00F67E82" w:rsidRPr="009B15A6" w:rsidRDefault="00F67E82" w:rsidP="00F67E82">
                                  <w:pPr>
                                    <w:jc w:val="center"/>
                                    <w:rPr>
                                      <w:lang w:val="en-US"/>
                                    </w:rPr>
                                  </w:pPr>
                                  <w:r>
                                    <w:t xml:space="preserve">      Unlisted Company                Partnership Firm / LLP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828BD" id="_x0000_s1034" type="#_x0000_t109" style="position:absolute;margin-left:1pt;margin-top:2.9pt;width:11.25pt;height: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VbHlgIAAIEFAAAOAAAAZHJzL2Uyb0RvYy54bWysVEtv2zAMvg/YfxB0Xx0bSdsYdYogRYYB&#10;RRssHXpWZKk2JouapMTOfv0o2U6zrrsMu9ik+Pz4urntGkUOwroadEHTiwklQnMoa/1S0G9P60/X&#10;lDjPdMkUaFHQo3D0dvHxw01rcpFBBaoUlqAT7fLWFLTy3uRJ4nglGuYuwAiNQgm2YR5Z+5KUlrXo&#10;vVFJNplcJi3Y0ljgwjl8veuFdBH9Sym4f5TSCU9UQTE3H782fnfhmyxuWP5imalqPqTB/iGLhtUa&#10;g55c3THPyN7Wf7hqam7BgfQXHJoEpKy5iBgQTTp5g2ZbMSMiFiyOM6cyuf/nlj8cNpbUZUGn6eU8&#10;vcyyjBLNGmzVWkHLK2Z9TjZ9gUkW6tUal6PZ1mzswDkkA/hO2ib8ERbpYo2PpxqLzhOOj+k0u76a&#10;UcJRNJ9ls9iC5NXWWOc/C2hIIAoqMYlVSGJIIRaZHe6dx9hoNqqHsEqTFgPMJ+g08A5UXa5rpSIT&#10;JkqslCUHhrPguzRgQQ9nWsgpjY8BYY8pUv6oRO//q5BYK0SR9QF+91l+H30qjZrBRGL0k1H6npHy&#10;o9GgG8xEnNyT4QDnb9FO2jEiaH8ybGoN9r2or6nKXn9E3WMNsH236+JgXI9N30F5xGGx0G+RM3xd&#10;Y5PumfMbZnFtcMHwFPhH/IS+FRQGipIK7M/33oM+TjNKKWlxDQvqfuyZFZSoLxrnfJ5Op2FvIzOd&#10;XWXI2HPJ7lyi980KsLspHh3DIxn0vRpJaaF5xouxDFFRxDTH2AXl3o7MyvfnAW8OF8tlVMNdNczf&#10;663hwXmocxi8p+6ZWTNMqscJf4BxZVn+Zkh73WCpYbn3IOs4waHSfV2HDuCex7EcblI4JOd81Hq9&#10;nItfAAAA//8DAFBLAwQUAAYACAAAACEAHuI14NsAAAAFAQAADwAAAGRycy9kb3ducmV2LnhtbEyP&#10;wU7DMBBE70j8g7VIXBB1CBSlIZsKIcEJCWh74OjE2yQQr0Pstunfsz3BcWdGM2+L5eR6tacxdJ4R&#10;bmYJKOLa244bhM36+ToDFaJha3rPhHCkAMvy/KwwufUH/qD9KjZKSjjkBqGNcci1DnVLzoSZH4jF&#10;2/rRmSjn2Gg7moOUu16nSXKvnelYFloz0FNL9fdq5xD4R19VcT19vX2691vOXhfHzYtFvLyYHh9A&#10;RZriXxhO+IIOpTBVfsc2qB4hlU8iwlz4xU3v5qCqk5qBLgv9n778BQAA//8DAFBLAQItABQABgAI&#10;AAAAIQC2gziS/gAAAOEBAAATAAAAAAAAAAAAAAAAAAAAAABbQ29udGVudF9UeXBlc10ueG1sUEsB&#10;Ai0AFAAGAAgAAAAhADj9If/WAAAAlAEAAAsAAAAAAAAAAAAAAAAALwEAAF9yZWxzLy5yZWxzUEsB&#10;Ai0AFAAGAAgAAAAhAE7xVseWAgAAgQUAAA4AAAAAAAAAAAAAAAAALgIAAGRycy9lMm9Eb2MueG1s&#10;UEsBAi0AFAAGAAgAAAAhAB7iNeDbAAAABQEAAA8AAAAAAAAAAAAAAAAA8AQAAGRycy9kb3ducmV2&#10;LnhtbFBLBQYAAAAABAAEAPMAAAD4BQAAAAA=&#10;" fillcolor="white [3201]" strokecolor="black [3213]" strokeweight="1.5pt">
                      <v:textbox>
                        <w:txbxContent>
                          <w:p w14:paraId="13255D69" w14:textId="77777777" w:rsidR="00F67E82" w:rsidRPr="009B15A6" w:rsidRDefault="00F67E82" w:rsidP="00F67E82">
                            <w:pPr>
                              <w:jc w:val="center"/>
                              <w:rPr>
                                <w:lang w:val="en-US"/>
                              </w:rPr>
                            </w:pPr>
                            <w:r>
                              <w:t xml:space="preserve">      Unlisted Company                Partnership Firm / LLP             </w:t>
                            </w:r>
                          </w:p>
                        </w:txbxContent>
                      </v:textbox>
                    </v:shape>
                  </w:pict>
                </mc:Fallback>
              </mc:AlternateContent>
            </w:r>
            <w:r w:rsidR="00F67E82">
              <w:t xml:space="preserve">      Religious Trust                      Trust created by a Will               Others </w:t>
            </w:r>
            <w:r w:rsidR="00F67E82" w:rsidRPr="009B15A6">
              <w:rPr>
                <w:i/>
                <w:iCs/>
                <w:color w:val="808080" w:themeColor="background1" w:themeShade="80"/>
              </w:rPr>
              <w:t>[please specify].</w:t>
            </w:r>
            <w:r w:rsidR="00F67E82">
              <w:rPr>
                <w:i/>
                <w:iCs/>
                <w:color w:val="808080" w:themeColor="background1" w:themeShade="80"/>
              </w:rPr>
              <w:t xml:space="preserve"> ____________________________________________________</w:t>
            </w:r>
          </w:p>
          <w:p w14:paraId="19CB9050" w14:textId="77777777" w:rsidR="00F67E82" w:rsidRPr="009B15A6" w:rsidRDefault="00F67E82" w:rsidP="008F4918"/>
        </w:tc>
      </w:tr>
    </w:tbl>
    <w:p w14:paraId="1888725C" w14:textId="77777777" w:rsidR="00F67E82" w:rsidRDefault="00F67E82" w:rsidP="00F67E82"/>
    <w:tbl>
      <w:tblPr>
        <w:tblStyle w:val="TableGrid"/>
        <w:tblW w:w="14874" w:type="dxa"/>
        <w:tblLayout w:type="fixed"/>
        <w:tblLook w:val="04A0" w:firstRow="1" w:lastRow="0" w:firstColumn="1" w:lastColumn="0" w:noHBand="0" w:noVBand="1"/>
      </w:tblPr>
      <w:tblGrid>
        <w:gridCol w:w="457"/>
        <w:gridCol w:w="1317"/>
        <w:gridCol w:w="1054"/>
        <w:gridCol w:w="1416"/>
        <w:gridCol w:w="1328"/>
        <w:gridCol w:w="1025"/>
        <w:gridCol w:w="911"/>
        <w:gridCol w:w="1276"/>
        <w:gridCol w:w="709"/>
        <w:gridCol w:w="1696"/>
        <w:gridCol w:w="982"/>
        <w:gridCol w:w="884"/>
        <w:gridCol w:w="827"/>
        <w:gridCol w:w="992"/>
      </w:tblGrid>
      <w:tr w:rsidR="00F67E82" w:rsidRPr="00B62F2E" w14:paraId="6E73A361" w14:textId="77777777" w:rsidTr="008F4918">
        <w:trPr>
          <w:trHeight w:val="499"/>
        </w:trPr>
        <w:tc>
          <w:tcPr>
            <w:tcW w:w="14874" w:type="dxa"/>
            <w:gridSpan w:val="14"/>
            <w:noWrap/>
            <w:hideMark/>
          </w:tcPr>
          <w:p w14:paraId="4597DFDB" w14:textId="77777777" w:rsidR="00F67E82" w:rsidRPr="00B62F2E" w:rsidRDefault="00F67E82" w:rsidP="008F4918">
            <w:pPr>
              <w:jc w:val="center"/>
              <w:rPr>
                <w:rFonts w:ascii="Calibri" w:eastAsia="Times New Roman" w:hAnsi="Calibri" w:cs="Calibri"/>
                <w:b/>
                <w:bCs/>
                <w:color w:val="000000"/>
                <w:kern w:val="0"/>
                <w:sz w:val="28"/>
                <w:szCs w:val="28"/>
                <w:u w:val="single"/>
                <w:lang w:eastAsia="en-IN"/>
                <w14:ligatures w14:val="none"/>
              </w:rPr>
            </w:pPr>
            <w:r w:rsidRPr="00B62F2E">
              <w:rPr>
                <w:rFonts w:ascii="Calibri" w:eastAsia="Times New Roman" w:hAnsi="Calibri" w:cs="Calibri"/>
                <w:b/>
                <w:bCs/>
                <w:color w:val="000000"/>
                <w:kern w:val="0"/>
                <w:sz w:val="28"/>
                <w:szCs w:val="28"/>
                <w:u w:val="single"/>
                <w:lang w:eastAsia="en-IN"/>
                <w14:ligatures w14:val="none"/>
              </w:rPr>
              <w:t>UBO / Controlling Person(s) details</w:t>
            </w:r>
          </w:p>
        </w:tc>
      </w:tr>
      <w:tr w:rsidR="00F67E82" w:rsidRPr="00B62F2E" w14:paraId="2EAA0CBE" w14:textId="77777777" w:rsidTr="00F561D1">
        <w:trPr>
          <w:trHeight w:val="976"/>
        </w:trPr>
        <w:tc>
          <w:tcPr>
            <w:tcW w:w="457" w:type="dxa"/>
            <w:hideMark/>
          </w:tcPr>
          <w:p w14:paraId="654FC3BC"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SR No</w:t>
            </w:r>
          </w:p>
        </w:tc>
        <w:tc>
          <w:tcPr>
            <w:tcW w:w="1317" w:type="dxa"/>
            <w:hideMark/>
          </w:tcPr>
          <w:p w14:paraId="4014FB1C"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Name of</w:t>
            </w:r>
            <w:r w:rsidRPr="00B62F2E">
              <w:rPr>
                <w:rFonts w:ascii="Calibri" w:eastAsia="Times New Roman" w:hAnsi="Calibri" w:cs="Calibri"/>
                <w:color w:val="000000"/>
                <w:kern w:val="0"/>
                <w:sz w:val="18"/>
                <w:szCs w:val="18"/>
                <w:lang w:eastAsia="en-IN"/>
                <w14:ligatures w14:val="none"/>
              </w:rPr>
              <w:br/>
              <w:t>UBO#</w:t>
            </w:r>
          </w:p>
        </w:tc>
        <w:tc>
          <w:tcPr>
            <w:tcW w:w="1054" w:type="dxa"/>
            <w:hideMark/>
          </w:tcPr>
          <w:p w14:paraId="7FF225A7"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Country of Tax Residency #</w:t>
            </w:r>
          </w:p>
        </w:tc>
        <w:tc>
          <w:tcPr>
            <w:tcW w:w="1416" w:type="dxa"/>
            <w:hideMark/>
          </w:tcPr>
          <w:p w14:paraId="079B78A0"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Taxpayer Identification</w:t>
            </w:r>
            <w:r w:rsidRPr="00B62F2E">
              <w:rPr>
                <w:rFonts w:ascii="Calibri" w:eastAsia="Times New Roman" w:hAnsi="Calibri" w:cs="Calibri"/>
                <w:color w:val="000000"/>
                <w:kern w:val="0"/>
                <w:sz w:val="18"/>
                <w:szCs w:val="18"/>
                <w:lang w:eastAsia="en-IN"/>
                <w14:ligatures w14:val="none"/>
              </w:rPr>
              <w:br/>
              <w:t>Number/PAN/</w:t>
            </w:r>
            <w:r w:rsidRPr="00B62F2E">
              <w:rPr>
                <w:rFonts w:ascii="Calibri" w:eastAsia="Times New Roman" w:hAnsi="Calibri" w:cs="Calibri"/>
                <w:color w:val="000000"/>
                <w:kern w:val="0"/>
                <w:sz w:val="18"/>
                <w:szCs w:val="18"/>
                <w:lang w:eastAsia="en-IN"/>
                <w14:ligatures w14:val="none"/>
              </w:rPr>
              <w:br/>
              <w:t>Equivalent</w:t>
            </w:r>
            <w:r w:rsidRPr="00B62F2E">
              <w:rPr>
                <w:rFonts w:ascii="Calibri" w:eastAsia="Times New Roman" w:hAnsi="Calibri" w:cs="Calibri"/>
                <w:color w:val="000000"/>
                <w:kern w:val="0"/>
                <w:sz w:val="18"/>
                <w:szCs w:val="18"/>
                <w:lang w:eastAsia="en-IN"/>
                <w14:ligatures w14:val="none"/>
              </w:rPr>
              <w:br/>
              <w:t>ID Number#</w:t>
            </w:r>
          </w:p>
        </w:tc>
        <w:tc>
          <w:tcPr>
            <w:tcW w:w="1328" w:type="dxa"/>
            <w:hideMark/>
          </w:tcPr>
          <w:p w14:paraId="726F3676"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Identification Type#</w:t>
            </w:r>
          </w:p>
        </w:tc>
        <w:tc>
          <w:tcPr>
            <w:tcW w:w="1025" w:type="dxa"/>
            <w:hideMark/>
          </w:tcPr>
          <w:p w14:paraId="2F8950BE"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 of beneficial interest#</w:t>
            </w:r>
          </w:p>
        </w:tc>
        <w:tc>
          <w:tcPr>
            <w:tcW w:w="911" w:type="dxa"/>
            <w:hideMark/>
          </w:tcPr>
          <w:p w14:paraId="41EB56E0"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CP/UBO Code# (Refer Instructions E)</w:t>
            </w:r>
          </w:p>
        </w:tc>
        <w:tc>
          <w:tcPr>
            <w:tcW w:w="1276" w:type="dxa"/>
            <w:hideMark/>
          </w:tcPr>
          <w:p w14:paraId="7C709EA5"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Place &amp; Country of Birth#</w:t>
            </w:r>
          </w:p>
        </w:tc>
        <w:tc>
          <w:tcPr>
            <w:tcW w:w="709" w:type="dxa"/>
            <w:hideMark/>
          </w:tcPr>
          <w:p w14:paraId="078326E4"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Date of Birth</w:t>
            </w:r>
            <w:r w:rsidRPr="00B62F2E">
              <w:rPr>
                <w:rFonts w:ascii="Calibri" w:eastAsia="Times New Roman" w:hAnsi="Calibri" w:cs="Calibri"/>
                <w:color w:val="000000"/>
                <w:kern w:val="0"/>
                <w:sz w:val="18"/>
                <w:szCs w:val="18"/>
                <w:lang w:eastAsia="en-IN"/>
                <w14:ligatures w14:val="none"/>
              </w:rPr>
              <w:br/>
              <w:t>[dd-</w:t>
            </w:r>
            <w:r w:rsidRPr="00B62F2E">
              <w:rPr>
                <w:rFonts w:ascii="Calibri" w:eastAsia="Times New Roman" w:hAnsi="Calibri" w:cs="Calibri"/>
                <w:color w:val="000000"/>
                <w:kern w:val="0"/>
                <w:sz w:val="18"/>
                <w:szCs w:val="18"/>
                <w:lang w:eastAsia="en-IN"/>
                <w14:ligatures w14:val="none"/>
              </w:rPr>
              <w:br/>
              <w:t>mmm-</w:t>
            </w:r>
            <w:r w:rsidRPr="00B62F2E">
              <w:rPr>
                <w:rFonts w:ascii="Calibri" w:eastAsia="Times New Roman" w:hAnsi="Calibri" w:cs="Calibri"/>
                <w:color w:val="000000"/>
                <w:kern w:val="0"/>
                <w:sz w:val="18"/>
                <w:szCs w:val="18"/>
                <w:lang w:eastAsia="en-IN"/>
                <w14:ligatures w14:val="none"/>
              </w:rPr>
              <w:br/>
              <w:t>yyyy] $</w:t>
            </w:r>
          </w:p>
        </w:tc>
        <w:tc>
          <w:tcPr>
            <w:tcW w:w="1696" w:type="dxa"/>
            <w:hideMark/>
          </w:tcPr>
          <w:p w14:paraId="4D77B18C"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Address$, Address Type* &amp; Contact</w:t>
            </w:r>
            <w:r w:rsidRPr="00B62F2E">
              <w:rPr>
                <w:rFonts w:ascii="Calibri" w:eastAsia="Times New Roman" w:hAnsi="Calibri" w:cs="Calibri"/>
                <w:color w:val="000000"/>
                <w:kern w:val="0"/>
                <w:sz w:val="18"/>
                <w:szCs w:val="18"/>
                <w:lang w:eastAsia="en-IN"/>
                <w14:ligatures w14:val="none"/>
              </w:rPr>
              <w:br/>
              <w:t>details [include</w:t>
            </w:r>
            <w:r w:rsidRPr="00B62F2E">
              <w:rPr>
                <w:rFonts w:ascii="Calibri" w:eastAsia="Times New Roman" w:hAnsi="Calibri" w:cs="Calibri"/>
                <w:color w:val="000000"/>
                <w:kern w:val="0"/>
                <w:sz w:val="18"/>
                <w:szCs w:val="18"/>
                <w:lang w:eastAsia="en-IN"/>
                <w14:ligatures w14:val="none"/>
              </w:rPr>
              <w:br/>
              <w:t>City, Pincode,</w:t>
            </w:r>
            <w:r w:rsidRPr="00B62F2E">
              <w:rPr>
                <w:rFonts w:ascii="Calibri" w:eastAsia="Times New Roman" w:hAnsi="Calibri" w:cs="Calibri"/>
                <w:color w:val="000000"/>
                <w:kern w:val="0"/>
                <w:sz w:val="18"/>
                <w:szCs w:val="18"/>
                <w:lang w:eastAsia="en-IN"/>
                <w14:ligatures w14:val="none"/>
              </w:rPr>
              <w:br/>
              <w:t>State, Country</w:t>
            </w:r>
          </w:p>
        </w:tc>
        <w:tc>
          <w:tcPr>
            <w:tcW w:w="982" w:type="dxa"/>
            <w:hideMark/>
          </w:tcPr>
          <w:p w14:paraId="03E334F5"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Gender</w:t>
            </w:r>
            <w:r w:rsidRPr="00B62F2E">
              <w:rPr>
                <w:rFonts w:ascii="Calibri" w:eastAsia="Times New Roman" w:hAnsi="Calibri" w:cs="Calibri"/>
                <w:color w:val="000000"/>
                <w:kern w:val="0"/>
                <w:sz w:val="18"/>
                <w:szCs w:val="18"/>
                <w:lang w:eastAsia="en-IN"/>
                <w14:ligatures w14:val="none"/>
              </w:rPr>
              <w:br/>
              <w:t>$[Male,</w:t>
            </w:r>
            <w:r w:rsidRPr="00B62F2E">
              <w:rPr>
                <w:rFonts w:ascii="Calibri" w:eastAsia="Times New Roman" w:hAnsi="Calibri" w:cs="Calibri"/>
                <w:color w:val="000000"/>
                <w:kern w:val="0"/>
                <w:sz w:val="18"/>
                <w:szCs w:val="18"/>
                <w:lang w:eastAsia="en-IN"/>
                <w14:ligatures w14:val="none"/>
              </w:rPr>
              <w:br/>
              <w:t>Female,others]</w:t>
            </w:r>
          </w:p>
        </w:tc>
        <w:tc>
          <w:tcPr>
            <w:tcW w:w="884" w:type="dxa"/>
            <w:hideMark/>
          </w:tcPr>
          <w:p w14:paraId="3E736076"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Father's Name $</w:t>
            </w:r>
          </w:p>
        </w:tc>
        <w:tc>
          <w:tcPr>
            <w:tcW w:w="827" w:type="dxa"/>
            <w:hideMark/>
          </w:tcPr>
          <w:p w14:paraId="6B487751"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Nationa lity$</w:t>
            </w:r>
          </w:p>
        </w:tc>
        <w:tc>
          <w:tcPr>
            <w:tcW w:w="992" w:type="dxa"/>
            <w:hideMark/>
          </w:tcPr>
          <w:p w14:paraId="56164035" w14:textId="77777777" w:rsidR="00F67E82" w:rsidRPr="00B62F2E" w:rsidRDefault="00F67E82" w:rsidP="008F4918">
            <w:pPr>
              <w:jc w:val="center"/>
              <w:rPr>
                <w:rFonts w:ascii="Calibri" w:eastAsia="Times New Roman" w:hAnsi="Calibri" w:cs="Calibri"/>
                <w:color w:val="000000"/>
                <w:kern w:val="0"/>
                <w:sz w:val="18"/>
                <w:szCs w:val="18"/>
                <w:lang w:eastAsia="en-IN"/>
                <w14:ligatures w14:val="none"/>
              </w:rPr>
            </w:pPr>
            <w:r w:rsidRPr="00B62F2E">
              <w:rPr>
                <w:rFonts w:ascii="Calibri" w:eastAsia="Times New Roman" w:hAnsi="Calibri" w:cs="Calibri"/>
                <w:color w:val="000000"/>
                <w:kern w:val="0"/>
                <w:sz w:val="18"/>
                <w:szCs w:val="18"/>
                <w:lang w:eastAsia="en-IN"/>
                <w14:ligatures w14:val="none"/>
              </w:rPr>
              <w:t>Occupa</w:t>
            </w:r>
            <w:r w:rsidRPr="00B62F2E">
              <w:rPr>
                <w:rFonts w:ascii="Calibri" w:eastAsia="Times New Roman" w:hAnsi="Calibri" w:cs="Calibri"/>
                <w:color w:val="000000"/>
                <w:kern w:val="0"/>
                <w:sz w:val="18"/>
                <w:szCs w:val="18"/>
                <w:lang w:eastAsia="en-IN"/>
                <w14:ligatures w14:val="none"/>
              </w:rPr>
              <w:br/>
              <w:t>tion</w:t>
            </w:r>
            <w:r w:rsidRPr="00B62F2E">
              <w:rPr>
                <w:rFonts w:ascii="Calibri" w:eastAsia="Times New Roman" w:hAnsi="Calibri" w:cs="Calibri"/>
                <w:color w:val="000000"/>
                <w:kern w:val="0"/>
                <w:sz w:val="18"/>
                <w:szCs w:val="18"/>
                <w:lang w:eastAsia="en-IN"/>
                <w14:ligatures w14:val="none"/>
              </w:rPr>
              <w:br/>
              <w:t>[Service, Busines</w:t>
            </w:r>
            <w:r w:rsidRPr="00B62F2E">
              <w:rPr>
                <w:rFonts w:ascii="Calibri" w:eastAsia="Times New Roman" w:hAnsi="Calibri" w:cs="Calibri"/>
                <w:color w:val="000000"/>
                <w:kern w:val="0"/>
                <w:sz w:val="18"/>
                <w:szCs w:val="18"/>
                <w:lang w:eastAsia="en-IN"/>
                <w14:ligatures w14:val="none"/>
              </w:rPr>
              <w:br/>
              <w:t>others]</w:t>
            </w:r>
          </w:p>
        </w:tc>
      </w:tr>
      <w:tr w:rsidR="00F561D1" w:rsidRPr="00B62F2E" w14:paraId="6B947692" w14:textId="77777777" w:rsidTr="00F561D1">
        <w:trPr>
          <w:trHeight w:val="398"/>
        </w:trPr>
        <w:tc>
          <w:tcPr>
            <w:tcW w:w="457" w:type="dxa"/>
            <w:noWrap/>
            <w:hideMark/>
          </w:tcPr>
          <w:p w14:paraId="4CB7A68C" w14:textId="220EFBC0" w:rsidR="00F561D1" w:rsidRPr="00B62F2E" w:rsidRDefault="00F561D1" w:rsidP="00F561D1">
            <w:pPr>
              <w:rPr>
                <w:rFonts w:ascii="Calibri" w:eastAsia="Times New Roman" w:hAnsi="Calibri" w:cs="Calibri"/>
                <w:color w:val="000000"/>
                <w:kern w:val="0"/>
                <w:lang w:eastAsia="en-IN"/>
                <w14:ligatures w14:val="none"/>
              </w:rPr>
            </w:pPr>
            <w:r w:rsidRPr="00B62F2E">
              <w:rPr>
                <w:rFonts w:ascii="Calibri" w:eastAsia="Times New Roman" w:hAnsi="Calibri" w:cs="Calibri"/>
                <w:color w:val="000000"/>
                <w:kern w:val="0"/>
                <w:lang w:eastAsia="en-IN"/>
                <w14:ligatures w14:val="none"/>
              </w:rPr>
              <w:t> </w:t>
            </w:r>
            <w:r>
              <w:rPr>
                <w:rFonts w:ascii="Calibri" w:eastAsia="Times New Roman" w:hAnsi="Calibri" w:cs="Calibri"/>
                <w:color w:val="000000"/>
                <w:kern w:val="0"/>
                <w:lang w:eastAsia="en-IN"/>
                <w14:ligatures w14:val="none"/>
              </w:rPr>
              <w:t>1</w:t>
            </w:r>
          </w:p>
        </w:tc>
        <w:tc>
          <w:tcPr>
            <w:tcW w:w="1317" w:type="dxa"/>
            <w:noWrap/>
            <w:hideMark/>
          </w:tcPr>
          <w:p w14:paraId="3C7D1450" w14:textId="33566042" w:rsidR="00F561D1" w:rsidRPr="00F561D1" w:rsidRDefault="00F561D1" w:rsidP="00F561D1">
            <w:pPr>
              <w:rPr>
                <w:rFonts w:ascii="Calibri" w:eastAsia="Times New Roman" w:hAnsi="Calibri" w:cs="Calibri"/>
                <w:color w:val="FF0000"/>
                <w:kern w:val="0"/>
                <w:sz w:val="18"/>
                <w:szCs w:val="18"/>
                <w:lang w:eastAsia="en-IN"/>
                <w14:ligatures w14:val="none"/>
              </w:rPr>
            </w:pPr>
            <w:r w:rsidRPr="00F561D1">
              <w:rPr>
                <w:rFonts w:ascii="Arial" w:hAnsi="Arial" w:cs="Arial"/>
                <w:color w:val="FF0000"/>
                <w:sz w:val="18"/>
                <w:szCs w:val="18"/>
              </w:rPr>
              <w:t>Mr.X</w:t>
            </w:r>
          </w:p>
        </w:tc>
        <w:tc>
          <w:tcPr>
            <w:tcW w:w="1054" w:type="dxa"/>
            <w:noWrap/>
            <w:hideMark/>
          </w:tcPr>
          <w:p w14:paraId="25811788" w14:textId="2369CD06" w:rsidR="00F561D1" w:rsidRPr="00F561D1" w:rsidRDefault="00F561D1" w:rsidP="00F561D1">
            <w:pPr>
              <w:rPr>
                <w:rFonts w:ascii="Calibri" w:eastAsia="Times New Roman" w:hAnsi="Calibri" w:cs="Calibri"/>
                <w:color w:val="FF0000"/>
                <w:kern w:val="0"/>
                <w:sz w:val="18"/>
                <w:szCs w:val="18"/>
                <w:lang w:eastAsia="en-IN"/>
                <w14:ligatures w14:val="none"/>
              </w:rPr>
            </w:pPr>
            <w:r w:rsidRPr="00F561D1">
              <w:rPr>
                <w:rFonts w:ascii="Calibri" w:eastAsia="Times New Roman" w:hAnsi="Calibri" w:cs="Calibri"/>
                <w:color w:val="FF0000"/>
                <w:kern w:val="0"/>
                <w:sz w:val="18"/>
                <w:szCs w:val="18"/>
                <w:lang w:eastAsia="en-IN"/>
                <w14:ligatures w14:val="none"/>
              </w:rPr>
              <w:t> INDIA</w:t>
            </w:r>
          </w:p>
        </w:tc>
        <w:tc>
          <w:tcPr>
            <w:tcW w:w="1416" w:type="dxa"/>
            <w:noWrap/>
            <w:hideMark/>
          </w:tcPr>
          <w:p w14:paraId="64708768" w14:textId="5BE7BCB8" w:rsidR="00F561D1" w:rsidRPr="00F561D1" w:rsidRDefault="00F561D1" w:rsidP="00F561D1">
            <w:pPr>
              <w:rPr>
                <w:rFonts w:ascii="Calibri" w:eastAsia="Times New Roman" w:hAnsi="Calibri" w:cs="Calibri"/>
                <w:color w:val="FF0000"/>
                <w:kern w:val="0"/>
                <w:sz w:val="18"/>
                <w:szCs w:val="18"/>
                <w:lang w:eastAsia="en-IN"/>
                <w14:ligatures w14:val="none"/>
              </w:rPr>
            </w:pPr>
            <w:r w:rsidRPr="00F561D1">
              <w:rPr>
                <w:rFonts w:ascii="Calibri" w:eastAsia="Times New Roman" w:hAnsi="Calibri" w:cs="Calibri"/>
                <w:color w:val="FF0000"/>
                <w:kern w:val="0"/>
                <w:sz w:val="18"/>
                <w:szCs w:val="18"/>
                <w:lang w:eastAsia="en-IN"/>
                <w14:ligatures w14:val="none"/>
              </w:rPr>
              <w:t> AAAAA0000A</w:t>
            </w:r>
          </w:p>
        </w:tc>
        <w:tc>
          <w:tcPr>
            <w:tcW w:w="1328" w:type="dxa"/>
            <w:noWrap/>
            <w:hideMark/>
          </w:tcPr>
          <w:p w14:paraId="4C079A2A" w14:textId="3ADB509B"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 PAN</w:t>
            </w:r>
          </w:p>
        </w:tc>
        <w:tc>
          <w:tcPr>
            <w:tcW w:w="1025" w:type="dxa"/>
            <w:noWrap/>
            <w:hideMark/>
          </w:tcPr>
          <w:p w14:paraId="5AB220FC" w14:textId="25F7CB4B"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 50%</w:t>
            </w:r>
          </w:p>
        </w:tc>
        <w:tc>
          <w:tcPr>
            <w:tcW w:w="911" w:type="dxa"/>
            <w:noWrap/>
            <w:hideMark/>
          </w:tcPr>
          <w:p w14:paraId="7EA85AAE" w14:textId="2BE9460F" w:rsidR="00F561D1" w:rsidRPr="00F561D1" w:rsidRDefault="00F561D1" w:rsidP="00F561D1">
            <w:pPr>
              <w:rPr>
                <w:rFonts w:ascii="Calibri" w:eastAsia="Times New Roman" w:hAnsi="Calibri" w:cs="Calibri"/>
                <w:color w:val="FF0000"/>
                <w:kern w:val="0"/>
                <w:lang w:eastAsia="en-IN"/>
                <w14:ligatures w14:val="none"/>
              </w:rPr>
            </w:pPr>
          </w:p>
        </w:tc>
        <w:tc>
          <w:tcPr>
            <w:tcW w:w="1276" w:type="dxa"/>
            <w:noWrap/>
            <w:hideMark/>
          </w:tcPr>
          <w:p w14:paraId="1BABBE13" w14:textId="2483D955" w:rsidR="00F561D1" w:rsidRPr="00F561D1" w:rsidRDefault="00F561D1" w:rsidP="00F561D1">
            <w:pPr>
              <w:rPr>
                <w:rFonts w:ascii="Calibri" w:eastAsia="Times New Roman" w:hAnsi="Calibri" w:cs="Calibri"/>
                <w:color w:val="FF0000"/>
                <w:kern w:val="0"/>
                <w:sz w:val="18"/>
                <w:szCs w:val="18"/>
                <w:lang w:eastAsia="en-IN"/>
                <w14:ligatures w14:val="none"/>
              </w:rPr>
            </w:pPr>
            <w:r w:rsidRPr="00F561D1">
              <w:rPr>
                <w:rFonts w:ascii="Calibri" w:eastAsia="Times New Roman" w:hAnsi="Calibri" w:cs="Calibri"/>
                <w:color w:val="FF0000"/>
                <w:kern w:val="0"/>
                <w:sz w:val="18"/>
                <w:szCs w:val="18"/>
                <w:lang w:eastAsia="en-IN"/>
                <w14:ligatures w14:val="none"/>
              </w:rPr>
              <w:t> SURAT,INDIA</w:t>
            </w:r>
          </w:p>
        </w:tc>
        <w:tc>
          <w:tcPr>
            <w:tcW w:w="709" w:type="dxa"/>
            <w:noWrap/>
            <w:hideMark/>
          </w:tcPr>
          <w:p w14:paraId="26A791EE" w14:textId="376BE28B" w:rsidR="00F561D1" w:rsidRPr="00F561D1" w:rsidRDefault="00F561D1" w:rsidP="00F561D1">
            <w:pPr>
              <w:rPr>
                <w:rFonts w:ascii="Calibri" w:eastAsia="Times New Roman" w:hAnsi="Calibri" w:cs="Calibri"/>
                <w:color w:val="FF0000"/>
                <w:kern w:val="0"/>
                <w:sz w:val="16"/>
                <w:szCs w:val="16"/>
                <w:lang w:eastAsia="en-IN"/>
                <w14:ligatures w14:val="none"/>
              </w:rPr>
            </w:pPr>
            <w:r w:rsidRPr="00F561D1">
              <w:rPr>
                <w:rFonts w:ascii="Calibri" w:eastAsia="Times New Roman" w:hAnsi="Calibri" w:cs="Calibri"/>
                <w:color w:val="FF0000"/>
                <w:kern w:val="0"/>
                <w:sz w:val="16"/>
                <w:szCs w:val="16"/>
                <w:lang w:eastAsia="en-IN"/>
                <w14:ligatures w14:val="none"/>
              </w:rPr>
              <w:t> </w:t>
            </w:r>
            <w:r w:rsidRPr="00F561D1">
              <w:rPr>
                <w:rFonts w:ascii="Arial" w:hAnsi="Arial" w:cs="Arial"/>
                <w:color w:val="FF0000"/>
                <w:sz w:val="16"/>
                <w:szCs w:val="16"/>
              </w:rPr>
              <w:t>01/01/1980</w:t>
            </w:r>
          </w:p>
        </w:tc>
        <w:tc>
          <w:tcPr>
            <w:tcW w:w="1696" w:type="dxa"/>
            <w:noWrap/>
            <w:hideMark/>
          </w:tcPr>
          <w:p w14:paraId="059625B1" w14:textId="63843DB6" w:rsidR="00F561D1" w:rsidRPr="00F561D1" w:rsidRDefault="00F561D1" w:rsidP="00F561D1">
            <w:pPr>
              <w:rPr>
                <w:rFonts w:ascii="Calibri" w:eastAsia="Times New Roman" w:hAnsi="Calibri" w:cs="Calibri"/>
                <w:color w:val="FF0000"/>
                <w:kern w:val="0"/>
                <w:sz w:val="10"/>
                <w:szCs w:val="10"/>
                <w:lang w:eastAsia="en-IN"/>
                <w14:ligatures w14:val="none"/>
              </w:rPr>
            </w:pPr>
            <w:r w:rsidRPr="00F561D1">
              <w:rPr>
                <w:rFonts w:ascii="Calibri" w:eastAsia="Times New Roman" w:hAnsi="Calibri" w:cs="Calibri"/>
                <w:color w:val="FF0000"/>
                <w:kern w:val="0"/>
                <w:sz w:val="10"/>
                <w:szCs w:val="10"/>
                <w:lang w:eastAsia="en-IN"/>
                <w14:ligatures w14:val="none"/>
              </w:rPr>
              <w:t> </w:t>
            </w:r>
            <w:r w:rsidRPr="00F561D1">
              <w:rPr>
                <w:rFonts w:ascii="Arial" w:hAnsi="Arial" w:cs="Arial"/>
                <w:color w:val="FF0000"/>
                <w:sz w:val="10"/>
                <w:szCs w:val="10"/>
              </w:rPr>
              <w:t>A123, ABC BUNGLOW, VESU ROAD,SURAT,GUJARAT 395007</w:t>
            </w:r>
          </w:p>
        </w:tc>
        <w:tc>
          <w:tcPr>
            <w:tcW w:w="982" w:type="dxa"/>
            <w:noWrap/>
            <w:hideMark/>
          </w:tcPr>
          <w:p w14:paraId="6C309CB0" w14:textId="20B4F242"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 Male</w:t>
            </w:r>
          </w:p>
        </w:tc>
        <w:tc>
          <w:tcPr>
            <w:tcW w:w="884" w:type="dxa"/>
            <w:noWrap/>
            <w:hideMark/>
          </w:tcPr>
          <w:p w14:paraId="1FF7FE48" w14:textId="7CA71DD2"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 Mr. A</w:t>
            </w:r>
          </w:p>
        </w:tc>
        <w:tc>
          <w:tcPr>
            <w:tcW w:w="827" w:type="dxa"/>
            <w:noWrap/>
            <w:hideMark/>
          </w:tcPr>
          <w:p w14:paraId="07E2CAD4" w14:textId="0AC55C10"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 Indian</w:t>
            </w:r>
          </w:p>
        </w:tc>
        <w:tc>
          <w:tcPr>
            <w:tcW w:w="992" w:type="dxa"/>
            <w:noWrap/>
            <w:hideMark/>
          </w:tcPr>
          <w:p w14:paraId="228BE31C" w14:textId="131F427F"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Business</w:t>
            </w:r>
          </w:p>
        </w:tc>
      </w:tr>
      <w:tr w:rsidR="00F561D1" w:rsidRPr="00B62F2E" w14:paraId="5FB0F47D" w14:textId="77777777" w:rsidTr="00F561D1">
        <w:trPr>
          <w:trHeight w:val="398"/>
        </w:trPr>
        <w:tc>
          <w:tcPr>
            <w:tcW w:w="457" w:type="dxa"/>
            <w:noWrap/>
            <w:hideMark/>
          </w:tcPr>
          <w:p w14:paraId="3995B13B" w14:textId="33DCC500" w:rsidR="00F561D1" w:rsidRPr="00B62F2E" w:rsidRDefault="00F561D1" w:rsidP="00F561D1">
            <w:pPr>
              <w:rPr>
                <w:rFonts w:ascii="Calibri" w:eastAsia="Times New Roman" w:hAnsi="Calibri" w:cs="Calibri"/>
                <w:color w:val="000000"/>
                <w:kern w:val="0"/>
                <w:lang w:eastAsia="en-IN"/>
                <w14:ligatures w14:val="none"/>
              </w:rPr>
            </w:pPr>
            <w:r w:rsidRPr="00B62F2E">
              <w:rPr>
                <w:rFonts w:ascii="Calibri" w:eastAsia="Times New Roman" w:hAnsi="Calibri" w:cs="Calibri"/>
                <w:color w:val="000000"/>
                <w:kern w:val="0"/>
                <w:lang w:eastAsia="en-IN"/>
                <w14:ligatures w14:val="none"/>
              </w:rPr>
              <w:t> </w:t>
            </w:r>
            <w:r>
              <w:rPr>
                <w:rFonts w:ascii="Calibri" w:eastAsia="Times New Roman" w:hAnsi="Calibri" w:cs="Calibri"/>
                <w:color w:val="000000"/>
                <w:kern w:val="0"/>
                <w:lang w:eastAsia="en-IN"/>
                <w14:ligatures w14:val="none"/>
              </w:rPr>
              <w:t>2</w:t>
            </w:r>
          </w:p>
        </w:tc>
        <w:tc>
          <w:tcPr>
            <w:tcW w:w="1317" w:type="dxa"/>
            <w:noWrap/>
            <w:hideMark/>
          </w:tcPr>
          <w:p w14:paraId="3EBCF761" w14:textId="02A1D578" w:rsidR="00F561D1" w:rsidRPr="00F561D1" w:rsidRDefault="00F561D1" w:rsidP="00F561D1">
            <w:pPr>
              <w:rPr>
                <w:rFonts w:ascii="Calibri" w:eastAsia="Times New Roman" w:hAnsi="Calibri" w:cs="Calibri"/>
                <w:color w:val="FF0000"/>
                <w:kern w:val="0"/>
                <w:sz w:val="18"/>
                <w:szCs w:val="18"/>
                <w:lang w:eastAsia="en-IN"/>
                <w14:ligatures w14:val="none"/>
              </w:rPr>
            </w:pPr>
            <w:r w:rsidRPr="00F561D1">
              <w:rPr>
                <w:rFonts w:ascii="Arial" w:hAnsi="Arial" w:cs="Arial"/>
                <w:color w:val="FF0000"/>
                <w:sz w:val="18"/>
                <w:szCs w:val="18"/>
              </w:rPr>
              <w:t>Mr.Y</w:t>
            </w:r>
          </w:p>
        </w:tc>
        <w:tc>
          <w:tcPr>
            <w:tcW w:w="1054" w:type="dxa"/>
            <w:noWrap/>
            <w:hideMark/>
          </w:tcPr>
          <w:p w14:paraId="726B20FF" w14:textId="552B5B2E" w:rsidR="00F561D1" w:rsidRPr="00F561D1" w:rsidRDefault="00F561D1" w:rsidP="00F561D1">
            <w:pPr>
              <w:rPr>
                <w:rFonts w:ascii="Calibri" w:eastAsia="Times New Roman" w:hAnsi="Calibri" w:cs="Calibri"/>
                <w:color w:val="FF0000"/>
                <w:kern w:val="0"/>
                <w:sz w:val="18"/>
                <w:szCs w:val="18"/>
                <w:lang w:eastAsia="en-IN"/>
                <w14:ligatures w14:val="none"/>
              </w:rPr>
            </w:pPr>
            <w:r w:rsidRPr="00F561D1">
              <w:rPr>
                <w:rFonts w:ascii="Calibri" w:eastAsia="Times New Roman" w:hAnsi="Calibri" w:cs="Calibri"/>
                <w:color w:val="FF0000"/>
                <w:kern w:val="0"/>
                <w:sz w:val="18"/>
                <w:szCs w:val="18"/>
                <w:lang w:eastAsia="en-IN"/>
                <w14:ligatures w14:val="none"/>
              </w:rPr>
              <w:t> </w:t>
            </w:r>
            <w:r w:rsidRPr="00F561D1">
              <w:rPr>
                <w:rFonts w:ascii="Calibri" w:eastAsia="Times New Roman" w:hAnsi="Calibri" w:cs="Calibri"/>
                <w:color w:val="FF0000"/>
                <w:kern w:val="0"/>
                <w:sz w:val="18"/>
                <w:szCs w:val="18"/>
                <w:lang w:eastAsia="en-IN"/>
                <w14:ligatures w14:val="none"/>
              </w:rPr>
              <w:t> INDIA</w:t>
            </w:r>
          </w:p>
        </w:tc>
        <w:tc>
          <w:tcPr>
            <w:tcW w:w="1416" w:type="dxa"/>
            <w:noWrap/>
            <w:hideMark/>
          </w:tcPr>
          <w:p w14:paraId="12DDD1E6" w14:textId="1136D3C8" w:rsidR="00F561D1" w:rsidRPr="00F561D1" w:rsidRDefault="00F561D1" w:rsidP="00F561D1">
            <w:pPr>
              <w:rPr>
                <w:rFonts w:ascii="Calibri" w:eastAsia="Times New Roman" w:hAnsi="Calibri" w:cs="Calibri"/>
                <w:color w:val="FF0000"/>
                <w:kern w:val="0"/>
                <w:sz w:val="18"/>
                <w:szCs w:val="18"/>
                <w:lang w:eastAsia="en-IN"/>
                <w14:ligatures w14:val="none"/>
              </w:rPr>
            </w:pPr>
            <w:r w:rsidRPr="00F561D1">
              <w:rPr>
                <w:rFonts w:ascii="Calibri" w:eastAsia="Times New Roman" w:hAnsi="Calibri" w:cs="Calibri"/>
                <w:color w:val="FF0000"/>
                <w:kern w:val="0"/>
                <w:sz w:val="18"/>
                <w:szCs w:val="18"/>
                <w:lang w:eastAsia="en-IN"/>
                <w14:ligatures w14:val="none"/>
              </w:rPr>
              <w:t> AAAAA0000A</w:t>
            </w:r>
          </w:p>
        </w:tc>
        <w:tc>
          <w:tcPr>
            <w:tcW w:w="1328" w:type="dxa"/>
            <w:noWrap/>
            <w:hideMark/>
          </w:tcPr>
          <w:p w14:paraId="62CA1063" w14:textId="1E7F0BD3"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 PAN</w:t>
            </w:r>
          </w:p>
        </w:tc>
        <w:tc>
          <w:tcPr>
            <w:tcW w:w="1025" w:type="dxa"/>
            <w:noWrap/>
            <w:hideMark/>
          </w:tcPr>
          <w:p w14:paraId="7CE389C4" w14:textId="72D695E1"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 50%</w:t>
            </w:r>
          </w:p>
        </w:tc>
        <w:tc>
          <w:tcPr>
            <w:tcW w:w="911" w:type="dxa"/>
            <w:noWrap/>
            <w:hideMark/>
          </w:tcPr>
          <w:p w14:paraId="4029224F" w14:textId="77777777"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 </w:t>
            </w:r>
          </w:p>
        </w:tc>
        <w:tc>
          <w:tcPr>
            <w:tcW w:w="1276" w:type="dxa"/>
            <w:noWrap/>
            <w:hideMark/>
          </w:tcPr>
          <w:p w14:paraId="0515FF27" w14:textId="4752611E" w:rsidR="00F561D1" w:rsidRPr="00F561D1" w:rsidRDefault="00F561D1" w:rsidP="00F561D1">
            <w:pPr>
              <w:rPr>
                <w:rFonts w:ascii="Calibri" w:eastAsia="Times New Roman" w:hAnsi="Calibri" w:cs="Calibri"/>
                <w:color w:val="FF0000"/>
                <w:kern w:val="0"/>
                <w:sz w:val="18"/>
                <w:szCs w:val="18"/>
                <w:lang w:eastAsia="en-IN"/>
                <w14:ligatures w14:val="none"/>
              </w:rPr>
            </w:pPr>
            <w:r w:rsidRPr="00F561D1">
              <w:rPr>
                <w:rFonts w:ascii="Calibri" w:eastAsia="Times New Roman" w:hAnsi="Calibri" w:cs="Calibri"/>
                <w:color w:val="FF0000"/>
                <w:kern w:val="0"/>
                <w:sz w:val="18"/>
                <w:szCs w:val="18"/>
                <w:lang w:eastAsia="en-IN"/>
                <w14:ligatures w14:val="none"/>
              </w:rPr>
              <w:t> </w:t>
            </w:r>
            <w:r w:rsidRPr="00F561D1">
              <w:rPr>
                <w:rFonts w:ascii="Calibri" w:eastAsia="Times New Roman" w:hAnsi="Calibri" w:cs="Calibri"/>
                <w:color w:val="FF0000"/>
                <w:kern w:val="0"/>
                <w:sz w:val="18"/>
                <w:szCs w:val="18"/>
                <w:lang w:eastAsia="en-IN"/>
                <w14:ligatures w14:val="none"/>
              </w:rPr>
              <w:t> SURAT,INDIA</w:t>
            </w:r>
          </w:p>
        </w:tc>
        <w:tc>
          <w:tcPr>
            <w:tcW w:w="709" w:type="dxa"/>
            <w:noWrap/>
            <w:hideMark/>
          </w:tcPr>
          <w:p w14:paraId="37EA3577" w14:textId="40DECC88" w:rsidR="00F561D1" w:rsidRPr="00F561D1" w:rsidRDefault="00F561D1" w:rsidP="00F561D1">
            <w:pPr>
              <w:rPr>
                <w:rFonts w:ascii="Calibri" w:eastAsia="Times New Roman" w:hAnsi="Calibri" w:cs="Calibri"/>
                <w:color w:val="FF0000"/>
                <w:kern w:val="0"/>
                <w:sz w:val="16"/>
                <w:szCs w:val="16"/>
                <w:lang w:eastAsia="en-IN"/>
                <w14:ligatures w14:val="none"/>
              </w:rPr>
            </w:pPr>
            <w:r w:rsidRPr="00F561D1">
              <w:rPr>
                <w:rFonts w:ascii="Calibri" w:eastAsia="Times New Roman" w:hAnsi="Calibri" w:cs="Calibri"/>
                <w:color w:val="FF0000"/>
                <w:kern w:val="0"/>
                <w:sz w:val="16"/>
                <w:szCs w:val="16"/>
                <w:lang w:eastAsia="en-IN"/>
                <w14:ligatures w14:val="none"/>
              </w:rPr>
              <w:t> </w:t>
            </w:r>
            <w:r w:rsidRPr="00F561D1">
              <w:rPr>
                <w:rFonts w:ascii="Arial" w:hAnsi="Arial" w:cs="Arial"/>
                <w:color w:val="FF0000"/>
                <w:sz w:val="16"/>
                <w:szCs w:val="16"/>
              </w:rPr>
              <w:t>01/01/1980</w:t>
            </w:r>
          </w:p>
        </w:tc>
        <w:tc>
          <w:tcPr>
            <w:tcW w:w="1696" w:type="dxa"/>
            <w:noWrap/>
            <w:hideMark/>
          </w:tcPr>
          <w:p w14:paraId="2F11D5D9" w14:textId="331DE8AC"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 </w:t>
            </w:r>
            <w:r w:rsidRPr="00F561D1">
              <w:rPr>
                <w:rFonts w:ascii="Arial" w:hAnsi="Arial" w:cs="Arial"/>
                <w:color w:val="FF0000"/>
                <w:sz w:val="10"/>
                <w:szCs w:val="10"/>
              </w:rPr>
              <w:t>A123, ABC BUNGLOW, VESU ROAD,SURAT,GUJARAT 395007</w:t>
            </w:r>
          </w:p>
        </w:tc>
        <w:tc>
          <w:tcPr>
            <w:tcW w:w="982" w:type="dxa"/>
            <w:noWrap/>
            <w:hideMark/>
          </w:tcPr>
          <w:p w14:paraId="5A45A179" w14:textId="203F1837"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 Female</w:t>
            </w:r>
          </w:p>
        </w:tc>
        <w:tc>
          <w:tcPr>
            <w:tcW w:w="884" w:type="dxa"/>
            <w:noWrap/>
            <w:hideMark/>
          </w:tcPr>
          <w:p w14:paraId="3C508F46" w14:textId="1AD89353"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 Mr.B</w:t>
            </w:r>
          </w:p>
        </w:tc>
        <w:tc>
          <w:tcPr>
            <w:tcW w:w="827" w:type="dxa"/>
            <w:noWrap/>
            <w:hideMark/>
          </w:tcPr>
          <w:p w14:paraId="799554FB" w14:textId="51F969BE"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 </w:t>
            </w:r>
            <w:r w:rsidRPr="00F561D1">
              <w:rPr>
                <w:rFonts w:ascii="Calibri" w:eastAsia="Times New Roman" w:hAnsi="Calibri" w:cs="Calibri"/>
                <w:color w:val="FF0000"/>
                <w:kern w:val="0"/>
                <w:lang w:eastAsia="en-IN"/>
                <w14:ligatures w14:val="none"/>
              </w:rPr>
              <w:t>Indian</w:t>
            </w:r>
          </w:p>
        </w:tc>
        <w:tc>
          <w:tcPr>
            <w:tcW w:w="992" w:type="dxa"/>
            <w:noWrap/>
            <w:hideMark/>
          </w:tcPr>
          <w:p w14:paraId="70EA183E" w14:textId="3029C02F" w:rsidR="00F561D1" w:rsidRPr="00F561D1" w:rsidRDefault="00F561D1" w:rsidP="00F561D1">
            <w:pPr>
              <w:rPr>
                <w:rFonts w:ascii="Calibri" w:eastAsia="Times New Roman" w:hAnsi="Calibri" w:cs="Calibri"/>
                <w:color w:val="FF0000"/>
                <w:kern w:val="0"/>
                <w:lang w:eastAsia="en-IN"/>
                <w14:ligatures w14:val="none"/>
              </w:rPr>
            </w:pPr>
            <w:r w:rsidRPr="00F561D1">
              <w:rPr>
                <w:rFonts w:ascii="Calibri" w:eastAsia="Times New Roman" w:hAnsi="Calibri" w:cs="Calibri"/>
                <w:color w:val="FF0000"/>
                <w:kern w:val="0"/>
                <w:lang w:eastAsia="en-IN"/>
                <w14:ligatures w14:val="none"/>
              </w:rPr>
              <w:t>Business</w:t>
            </w:r>
          </w:p>
        </w:tc>
      </w:tr>
      <w:tr w:rsidR="00F67E82" w:rsidRPr="00B62F2E" w14:paraId="047FF8EE" w14:textId="77777777" w:rsidTr="00F561D1">
        <w:trPr>
          <w:trHeight w:val="398"/>
        </w:trPr>
        <w:tc>
          <w:tcPr>
            <w:tcW w:w="457" w:type="dxa"/>
            <w:noWrap/>
          </w:tcPr>
          <w:p w14:paraId="22A043E4" w14:textId="77777777" w:rsidR="00F67E82" w:rsidRPr="00B62F2E" w:rsidRDefault="00F67E82" w:rsidP="008F4918">
            <w:pPr>
              <w:rPr>
                <w:rFonts w:ascii="Calibri" w:eastAsia="Times New Roman" w:hAnsi="Calibri" w:cs="Calibri"/>
                <w:color w:val="000000"/>
                <w:kern w:val="0"/>
                <w:lang w:eastAsia="en-IN"/>
                <w14:ligatures w14:val="none"/>
              </w:rPr>
            </w:pPr>
          </w:p>
        </w:tc>
        <w:tc>
          <w:tcPr>
            <w:tcW w:w="1317" w:type="dxa"/>
            <w:noWrap/>
          </w:tcPr>
          <w:p w14:paraId="79594B8E" w14:textId="77777777" w:rsidR="00F67E82" w:rsidRPr="00B62F2E" w:rsidRDefault="00F67E82" w:rsidP="008F4918">
            <w:pPr>
              <w:rPr>
                <w:rFonts w:ascii="Calibri" w:eastAsia="Times New Roman" w:hAnsi="Calibri" w:cs="Calibri"/>
                <w:color w:val="000000"/>
                <w:kern w:val="0"/>
                <w:lang w:eastAsia="en-IN"/>
                <w14:ligatures w14:val="none"/>
              </w:rPr>
            </w:pPr>
          </w:p>
        </w:tc>
        <w:tc>
          <w:tcPr>
            <w:tcW w:w="1054" w:type="dxa"/>
            <w:noWrap/>
          </w:tcPr>
          <w:p w14:paraId="71B47C98" w14:textId="77777777" w:rsidR="00F67E82" w:rsidRPr="00B62F2E" w:rsidRDefault="00F67E82" w:rsidP="008F4918">
            <w:pPr>
              <w:rPr>
                <w:rFonts w:ascii="Calibri" w:eastAsia="Times New Roman" w:hAnsi="Calibri" w:cs="Calibri"/>
                <w:color w:val="000000"/>
                <w:kern w:val="0"/>
                <w:lang w:eastAsia="en-IN"/>
                <w14:ligatures w14:val="none"/>
              </w:rPr>
            </w:pPr>
          </w:p>
        </w:tc>
        <w:tc>
          <w:tcPr>
            <w:tcW w:w="1416" w:type="dxa"/>
            <w:noWrap/>
          </w:tcPr>
          <w:p w14:paraId="341CD6B8" w14:textId="77777777" w:rsidR="00F67E82" w:rsidRPr="00B62F2E" w:rsidRDefault="00F67E82" w:rsidP="008F4918">
            <w:pPr>
              <w:rPr>
                <w:rFonts w:ascii="Calibri" w:eastAsia="Times New Roman" w:hAnsi="Calibri" w:cs="Calibri"/>
                <w:color w:val="000000"/>
                <w:kern w:val="0"/>
                <w:lang w:eastAsia="en-IN"/>
                <w14:ligatures w14:val="none"/>
              </w:rPr>
            </w:pPr>
          </w:p>
        </w:tc>
        <w:tc>
          <w:tcPr>
            <w:tcW w:w="1328" w:type="dxa"/>
            <w:noWrap/>
          </w:tcPr>
          <w:p w14:paraId="5166224A" w14:textId="77777777" w:rsidR="00F67E82" w:rsidRPr="00B62F2E" w:rsidRDefault="00F67E82" w:rsidP="008F4918">
            <w:pPr>
              <w:rPr>
                <w:rFonts w:ascii="Calibri" w:eastAsia="Times New Roman" w:hAnsi="Calibri" w:cs="Calibri"/>
                <w:color w:val="000000"/>
                <w:kern w:val="0"/>
                <w:lang w:eastAsia="en-IN"/>
                <w14:ligatures w14:val="none"/>
              </w:rPr>
            </w:pPr>
          </w:p>
        </w:tc>
        <w:tc>
          <w:tcPr>
            <w:tcW w:w="1025" w:type="dxa"/>
            <w:noWrap/>
          </w:tcPr>
          <w:p w14:paraId="563E5BBB" w14:textId="77777777" w:rsidR="00F67E82" w:rsidRPr="00B62F2E" w:rsidRDefault="00F67E82" w:rsidP="008F4918">
            <w:pPr>
              <w:rPr>
                <w:rFonts w:ascii="Calibri" w:eastAsia="Times New Roman" w:hAnsi="Calibri" w:cs="Calibri"/>
                <w:color w:val="000000"/>
                <w:kern w:val="0"/>
                <w:lang w:eastAsia="en-IN"/>
                <w14:ligatures w14:val="none"/>
              </w:rPr>
            </w:pPr>
          </w:p>
        </w:tc>
        <w:tc>
          <w:tcPr>
            <w:tcW w:w="911" w:type="dxa"/>
            <w:noWrap/>
          </w:tcPr>
          <w:p w14:paraId="3151EF86" w14:textId="77777777" w:rsidR="00F67E82" w:rsidRPr="00B62F2E" w:rsidRDefault="00F67E82" w:rsidP="008F4918">
            <w:pPr>
              <w:rPr>
                <w:rFonts w:ascii="Calibri" w:eastAsia="Times New Roman" w:hAnsi="Calibri" w:cs="Calibri"/>
                <w:color w:val="000000"/>
                <w:kern w:val="0"/>
                <w:lang w:eastAsia="en-IN"/>
                <w14:ligatures w14:val="none"/>
              </w:rPr>
            </w:pPr>
          </w:p>
        </w:tc>
        <w:tc>
          <w:tcPr>
            <w:tcW w:w="1276" w:type="dxa"/>
            <w:noWrap/>
          </w:tcPr>
          <w:p w14:paraId="2F5EB24F" w14:textId="77777777" w:rsidR="00F67E82" w:rsidRPr="00B62F2E" w:rsidRDefault="00F67E82" w:rsidP="008F4918">
            <w:pPr>
              <w:rPr>
                <w:rFonts w:ascii="Calibri" w:eastAsia="Times New Roman" w:hAnsi="Calibri" w:cs="Calibri"/>
                <w:color w:val="000000"/>
                <w:kern w:val="0"/>
                <w:lang w:eastAsia="en-IN"/>
                <w14:ligatures w14:val="none"/>
              </w:rPr>
            </w:pPr>
          </w:p>
        </w:tc>
        <w:tc>
          <w:tcPr>
            <w:tcW w:w="709" w:type="dxa"/>
            <w:noWrap/>
          </w:tcPr>
          <w:p w14:paraId="5EEB573D" w14:textId="77777777" w:rsidR="00F67E82" w:rsidRPr="00B62F2E" w:rsidRDefault="00F67E82" w:rsidP="008F4918">
            <w:pPr>
              <w:rPr>
                <w:rFonts w:ascii="Calibri" w:eastAsia="Times New Roman" w:hAnsi="Calibri" w:cs="Calibri"/>
                <w:color w:val="000000"/>
                <w:kern w:val="0"/>
                <w:lang w:eastAsia="en-IN"/>
                <w14:ligatures w14:val="none"/>
              </w:rPr>
            </w:pPr>
          </w:p>
        </w:tc>
        <w:tc>
          <w:tcPr>
            <w:tcW w:w="1696" w:type="dxa"/>
            <w:noWrap/>
          </w:tcPr>
          <w:p w14:paraId="057EB780" w14:textId="77777777" w:rsidR="00F67E82" w:rsidRPr="00B62F2E" w:rsidRDefault="00F67E82" w:rsidP="008F4918">
            <w:pPr>
              <w:rPr>
                <w:rFonts w:ascii="Calibri" w:eastAsia="Times New Roman" w:hAnsi="Calibri" w:cs="Calibri"/>
                <w:color w:val="000000"/>
                <w:kern w:val="0"/>
                <w:lang w:eastAsia="en-IN"/>
                <w14:ligatures w14:val="none"/>
              </w:rPr>
            </w:pPr>
          </w:p>
        </w:tc>
        <w:tc>
          <w:tcPr>
            <w:tcW w:w="982" w:type="dxa"/>
            <w:noWrap/>
          </w:tcPr>
          <w:p w14:paraId="69525209" w14:textId="77777777" w:rsidR="00F67E82" w:rsidRPr="00B62F2E" w:rsidRDefault="00F67E82" w:rsidP="008F4918">
            <w:pPr>
              <w:rPr>
                <w:rFonts w:ascii="Calibri" w:eastAsia="Times New Roman" w:hAnsi="Calibri" w:cs="Calibri"/>
                <w:color w:val="000000"/>
                <w:kern w:val="0"/>
                <w:lang w:eastAsia="en-IN"/>
                <w14:ligatures w14:val="none"/>
              </w:rPr>
            </w:pPr>
          </w:p>
        </w:tc>
        <w:tc>
          <w:tcPr>
            <w:tcW w:w="884" w:type="dxa"/>
            <w:noWrap/>
          </w:tcPr>
          <w:p w14:paraId="16220760" w14:textId="77777777" w:rsidR="00F67E82" w:rsidRPr="00B62F2E" w:rsidRDefault="00F67E82" w:rsidP="008F4918">
            <w:pPr>
              <w:rPr>
                <w:rFonts w:ascii="Calibri" w:eastAsia="Times New Roman" w:hAnsi="Calibri" w:cs="Calibri"/>
                <w:color w:val="000000"/>
                <w:kern w:val="0"/>
                <w:lang w:eastAsia="en-IN"/>
                <w14:ligatures w14:val="none"/>
              </w:rPr>
            </w:pPr>
          </w:p>
        </w:tc>
        <w:tc>
          <w:tcPr>
            <w:tcW w:w="827" w:type="dxa"/>
            <w:noWrap/>
          </w:tcPr>
          <w:p w14:paraId="3281BB21" w14:textId="77777777" w:rsidR="00F67E82" w:rsidRPr="00B62F2E" w:rsidRDefault="00F67E82" w:rsidP="008F4918">
            <w:pPr>
              <w:rPr>
                <w:rFonts w:ascii="Calibri" w:eastAsia="Times New Roman" w:hAnsi="Calibri" w:cs="Calibri"/>
                <w:color w:val="000000"/>
                <w:kern w:val="0"/>
                <w:lang w:eastAsia="en-IN"/>
                <w14:ligatures w14:val="none"/>
              </w:rPr>
            </w:pPr>
          </w:p>
        </w:tc>
        <w:tc>
          <w:tcPr>
            <w:tcW w:w="992" w:type="dxa"/>
            <w:noWrap/>
          </w:tcPr>
          <w:p w14:paraId="35F49EE1" w14:textId="77777777" w:rsidR="00F67E82" w:rsidRPr="00B62F2E" w:rsidRDefault="00F67E82" w:rsidP="008F4918">
            <w:pPr>
              <w:rPr>
                <w:rFonts w:ascii="Calibri" w:eastAsia="Times New Roman" w:hAnsi="Calibri" w:cs="Calibri"/>
                <w:color w:val="000000"/>
                <w:kern w:val="0"/>
                <w:lang w:eastAsia="en-IN"/>
                <w14:ligatures w14:val="none"/>
              </w:rPr>
            </w:pPr>
          </w:p>
        </w:tc>
      </w:tr>
      <w:tr w:rsidR="00F67E82" w:rsidRPr="00B62F2E" w14:paraId="2DC72D28" w14:textId="77777777" w:rsidTr="00F561D1">
        <w:trPr>
          <w:trHeight w:val="398"/>
        </w:trPr>
        <w:tc>
          <w:tcPr>
            <w:tcW w:w="457" w:type="dxa"/>
            <w:noWrap/>
          </w:tcPr>
          <w:p w14:paraId="3C7D781C" w14:textId="77777777" w:rsidR="00F67E82" w:rsidRPr="00B62F2E" w:rsidRDefault="00F67E82" w:rsidP="008F4918">
            <w:pPr>
              <w:rPr>
                <w:rFonts w:ascii="Calibri" w:eastAsia="Times New Roman" w:hAnsi="Calibri" w:cs="Calibri"/>
                <w:color w:val="000000"/>
                <w:kern w:val="0"/>
                <w:lang w:eastAsia="en-IN"/>
                <w14:ligatures w14:val="none"/>
              </w:rPr>
            </w:pPr>
          </w:p>
        </w:tc>
        <w:tc>
          <w:tcPr>
            <w:tcW w:w="1317" w:type="dxa"/>
            <w:noWrap/>
          </w:tcPr>
          <w:p w14:paraId="3475A61C" w14:textId="77777777" w:rsidR="00F67E82" w:rsidRPr="00B62F2E" w:rsidRDefault="00F67E82" w:rsidP="008F4918">
            <w:pPr>
              <w:rPr>
                <w:rFonts w:ascii="Calibri" w:eastAsia="Times New Roman" w:hAnsi="Calibri" w:cs="Calibri"/>
                <w:color w:val="000000"/>
                <w:kern w:val="0"/>
                <w:lang w:eastAsia="en-IN"/>
                <w14:ligatures w14:val="none"/>
              </w:rPr>
            </w:pPr>
          </w:p>
        </w:tc>
        <w:tc>
          <w:tcPr>
            <w:tcW w:w="1054" w:type="dxa"/>
            <w:noWrap/>
          </w:tcPr>
          <w:p w14:paraId="20725525" w14:textId="77777777" w:rsidR="00F67E82" w:rsidRPr="00B62F2E" w:rsidRDefault="00F67E82" w:rsidP="008F4918">
            <w:pPr>
              <w:rPr>
                <w:rFonts w:ascii="Calibri" w:eastAsia="Times New Roman" w:hAnsi="Calibri" w:cs="Calibri"/>
                <w:color w:val="000000"/>
                <w:kern w:val="0"/>
                <w:lang w:eastAsia="en-IN"/>
                <w14:ligatures w14:val="none"/>
              </w:rPr>
            </w:pPr>
          </w:p>
        </w:tc>
        <w:tc>
          <w:tcPr>
            <w:tcW w:w="1416" w:type="dxa"/>
            <w:noWrap/>
          </w:tcPr>
          <w:p w14:paraId="5D391F2B" w14:textId="77777777" w:rsidR="00F67E82" w:rsidRPr="00B62F2E" w:rsidRDefault="00F67E82" w:rsidP="008F4918">
            <w:pPr>
              <w:rPr>
                <w:rFonts w:ascii="Calibri" w:eastAsia="Times New Roman" w:hAnsi="Calibri" w:cs="Calibri"/>
                <w:color w:val="000000"/>
                <w:kern w:val="0"/>
                <w:lang w:eastAsia="en-IN"/>
                <w14:ligatures w14:val="none"/>
              </w:rPr>
            </w:pPr>
          </w:p>
        </w:tc>
        <w:tc>
          <w:tcPr>
            <w:tcW w:w="1328" w:type="dxa"/>
            <w:noWrap/>
          </w:tcPr>
          <w:p w14:paraId="736D8D55" w14:textId="77777777" w:rsidR="00F67E82" w:rsidRPr="00B62F2E" w:rsidRDefault="00F67E82" w:rsidP="008F4918">
            <w:pPr>
              <w:rPr>
                <w:rFonts w:ascii="Calibri" w:eastAsia="Times New Roman" w:hAnsi="Calibri" w:cs="Calibri"/>
                <w:color w:val="000000"/>
                <w:kern w:val="0"/>
                <w:lang w:eastAsia="en-IN"/>
                <w14:ligatures w14:val="none"/>
              </w:rPr>
            </w:pPr>
          </w:p>
        </w:tc>
        <w:tc>
          <w:tcPr>
            <w:tcW w:w="1025" w:type="dxa"/>
            <w:noWrap/>
          </w:tcPr>
          <w:p w14:paraId="4CD3F87A" w14:textId="77777777" w:rsidR="00F67E82" w:rsidRPr="00B62F2E" w:rsidRDefault="00F67E82" w:rsidP="008F4918">
            <w:pPr>
              <w:rPr>
                <w:rFonts w:ascii="Calibri" w:eastAsia="Times New Roman" w:hAnsi="Calibri" w:cs="Calibri"/>
                <w:color w:val="000000"/>
                <w:kern w:val="0"/>
                <w:lang w:eastAsia="en-IN"/>
                <w14:ligatures w14:val="none"/>
              </w:rPr>
            </w:pPr>
          </w:p>
        </w:tc>
        <w:tc>
          <w:tcPr>
            <w:tcW w:w="911" w:type="dxa"/>
            <w:noWrap/>
          </w:tcPr>
          <w:p w14:paraId="7AF0513C" w14:textId="77777777" w:rsidR="00F67E82" w:rsidRPr="00B62F2E" w:rsidRDefault="00F67E82" w:rsidP="008F4918">
            <w:pPr>
              <w:rPr>
                <w:rFonts w:ascii="Calibri" w:eastAsia="Times New Roman" w:hAnsi="Calibri" w:cs="Calibri"/>
                <w:color w:val="000000"/>
                <w:kern w:val="0"/>
                <w:lang w:eastAsia="en-IN"/>
                <w14:ligatures w14:val="none"/>
              </w:rPr>
            </w:pPr>
          </w:p>
        </w:tc>
        <w:tc>
          <w:tcPr>
            <w:tcW w:w="1276" w:type="dxa"/>
            <w:noWrap/>
          </w:tcPr>
          <w:p w14:paraId="706960BB" w14:textId="77777777" w:rsidR="00F67E82" w:rsidRPr="00B62F2E" w:rsidRDefault="00F67E82" w:rsidP="008F4918">
            <w:pPr>
              <w:rPr>
                <w:rFonts w:ascii="Calibri" w:eastAsia="Times New Roman" w:hAnsi="Calibri" w:cs="Calibri"/>
                <w:color w:val="000000"/>
                <w:kern w:val="0"/>
                <w:lang w:eastAsia="en-IN"/>
                <w14:ligatures w14:val="none"/>
              </w:rPr>
            </w:pPr>
          </w:p>
        </w:tc>
        <w:tc>
          <w:tcPr>
            <w:tcW w:w="709" w:type="dxa"/>
            <w:noWrap/>
          </w:tcPr>
          <w:p w14:paraId="15B0E28B" w14:textId="77777777" w:rsidR="00F67E82" w:rsidRPr="00B62F2E" w:rsidRDefault="00F67E82" w:rsidP="008F4918">
            <w:pPr>
              <w:rPr>
                <w:rFonts w:ascii="Calibri" w:eastAsia="Times New Roman" w:hAnsi="Calibri" w:cs="Calibri"/>
                <w:color w:val="000000"/>
                <w:kern w:val="0"/>
                <w:lang w:eastAsia="en-IN"/>
                <w14:ligatures w14:val="none"/>
              </w:rPr>
            </w:pPr>
          </w:p>
        </w:tc>
        <w:tc>
          <w:tcPr>
            <w:tcW w:w="1696" w:type="dxa"/>
            <w:noWrap/>
          </w:tcPr>
          <w:p w14:paraId="3DEFA4AB" w14:textId="77777777" w:rsidR="00F67E82" w:rsidRPr="00B62F2E" w:rsidRDefault="00F67E82" w:rsidP="008F4918">
            <w:pPr>
              <w:rPr>
                <w:rFonts w:ascii="Calibri" w:eastAsia="Times New Roman" w:hAnsi="Calibri" w:cs="Calibri"/>
                <w:color w:val="000000"/>
                <w:kern w:val="0"/>
                <w:lang w:eastAsia="en-IN"/>
                <w14:ligatures w14:val="none"/>
              </w:rPr>
            </w:pPr>
          </w:p>
        </w:tc>
        <w:tc>
          <w:tcPr>
            <w:tcW w:w="982" w:type="dxa"/>
            <w:noWrap/>
          </w:tcPr>
          <w:p w14:paraId="2D8D1A79" w14:textId="77777777" w:rsidR="00F67E82" w:rsidRPr="00B62F2E" w:rsidRDefault="00F67E82" w:rsidP="008F4918">
            <w:pPr>
              <w:rPr>
                <w:rFonts w:ascii="Calibri" w:eastAsia="Times New Roman" w:hAnsi="Calibri" w:cs="Calibri"/>
                <w:color w:val="000000"/>
                <w:kern w:val="0"/>
                <w:lang w:eastAsia="en-IN"/>
                <w14:ligatures w14:val="none"/>
              </w:rPr>
            </w:pPr>
          </w:p>
        </w:tc>
        <w:tc>
          <w:tcPr>
            <w:tcW w:w="884" w:type="dxa"/>
            <w:noWrap/>
          </w:tcPr>
          <w:p w14:paraId="193D7272" w14:textId="77777777" w:rsidR="00F67E82" w:rsidRPr="00B62F2E" w:rsidRDefault="00F67E82" w:rsidP="008F4918">
            <w:pPr>
              <w:rPr>
                <w:rFonts w:ascii="Calibri" w:eastAsia="Times New Roman" w:hAnsi="Calibri" w:cs="Calibri"/>
                <w:color w:val="000000"/>
                <w:kern w:val="0"/>
                <w:lang w:eastAsia="en-IN"/>
                <w14:ligatures w14:val="none"/>
              </w:rPr>
            </w:pPr>
          </w:p>
        </w:tc>
        <w:tc>
          <w:tcPr>
            <w:tcW w:w="827" w:type="dxa"/>
            <w:noWrap/>
          </w:tcPr>
          <w:p w14:paraId="655C34C3" w14:textId="77777777" w:rsidR="00F67E82" w:rsidRPr="00B62F2E" w:rsidRDefault="00F67E82" w:rsidP="008F4918">
            <w:pPr>
              <w:rPr>
                <w:rFonts w:ascii="Calibri" w:eastAsia="Times New Roman" w:hAnsi="Calibri" w:cs="Calibri"/>
                <w:color w:val="000000"/>
                <w:kern w:val="0"/>
                <w:lang w:eastAsia="en-IN"/>
                <w14:ligatures w14:val="none"/>
              </w:rPr>
            </w:pPr>
          </w:p>
        </w:tc>
        <w:tc>
          <w:tcPr>
            <w:tcW w:w="992" w:type="dxa"/>
            <w:noWrap/>
          </w:tcPr>
          <w:p w14:paraId="1D610345" w14:textId="77777777" w:rsidR="00F67E82" w:rsidRPr="00B62F2E" w:rsidRDefault="00F67E82" w:rsidP="008F4918">
            <w:pPr>
              <w:rPr>
                <w:rFonts w:ascii="Calibri" w:eastAsia="Times New Roman" w:hAnsi="Calibri" w:cs="Calibri"/>
                <w:color w:val="000000"/>
                <w:kern w:val="0"/>
                <w:lang w:eastAsia="en-IN"/>
                <w14:ligatures w14:val="none"/>
              </w:rPr>
            </w:pPr>
          </w:p>
        </w:tc>
      </w:tr>
    </w:tbl>
    <w:p w14:paraId="4D489F10" w14:textId="77777777" w:rsidR="00F67E82" w:rsidRPr="004C447C" w:rsidRDefault="00F67E82" w:rsidP="00F67E82">
      <w:pPr>
        <w:spacing w:after="0" w:line="240" w:lineRule="auto"/>
        <w:ind w:left="2"/>
        <w:rPr>
          <w:sz w:val="16"/>
          <w:szCs w:val="16"/>
        </w:rPr>
      </w:pPr>
      <w:r w:rsidRPr="004C447C">
        <w:rPr>
          <w:rFonts w:ascii="Arial" w:eastAsia="Arial" w:hAnsi="Arial" w:cs="Arial"/>
          <w:i/>
          <w:sz w:val="16"/>
          <w:szCs w:val="16"/>
        </w:rPr>
        <w:t xml:space="preserve"># Mandatory fields </w:t>
      </w:r>
    </w:p>
    <w:p w14:paraId="760B0ABE" w14:textId="77777777" w:rsidR="00F67E82" w:rsidRPr="004C447C" w:rsidRDefault="00F67E82" w:rsidP="00F67E82">
      <w:pPr>
        <w:spacing w:after="0" w:line="240" w:lineRule="auto"/>
        <w:ind w:left="2"/>
        <w:rPr>
          <w:sz w:val="16"/>
          <w:szCs w:val="16"/>
        </w:rPr>
      </w:pPr>
      <w:r w:rsidRPr="004C447C">
        <w:rPr>
          <w:rFonts w:ascii="Arial" w:eastAsia="Arial" w:hAnsi="Arial" w:cs="Arial"/>
          <w:i/>
          <w:sz w:val="16"/>
          <w:szCs w:val="16"/>
        </w:rPr>
        <w:t xml:space="preserve">* Address Type should either Residence or Business or Registered Office </w:t>
      </w:r>
    </w:p>
    <w:p w14:paraId="20A80460" w14:textId="77777777" w:rsidR="00F67E82" w:rsidRPr="004C447C" w:rsidRDefault="00F67E82" w:rsidP="00F67E82">
      <w:pPr>
        <w:spacing w:after="0" w:line="240" w:lineRule="auto"/>
        <w:ind w:left="2"/>
        <w:rPr>
          <w:sz w:val="16"/>
          <w:szCs w:val="16"/>
        </w:rPr>
      </w:pPr>
      <w:r w:rsidRPr="004C447C">
        <w:rPr>
          <w:rFonts w:ascii="Arial" w:eastAsia="Arial" w:hAnsi="Arial" w:cs="Arial"/>
          <w:i/>
          <w:sz w:val="16"/>
          <w:szCs w:val="16"/>
        </w:rPr>
        <w:t xml:space="preserve">$ Mandatory if PAN of UBO/Controlling persons is not provided </w:t>
      </w:r>
    </w:p>
    <w:p w14:paraId="68BC9956" w14:textId="77777777" w:rsidR="00F67E82" w:rsidRPr="004C447C" w:rsidRDefault="00F67E82" w:rsidP="00F67E82">
      <w:pPr>
        <w:spacing w:after="0" w:line="240" w:lineRule="auto"/>
        <w:ind w:left="2"/>
        <w:rPr>
          <w:sz w:val="16"/>
          <w:szCs w:val="16"/>
        </w:rPr>
      </w:pPr>
      <w:r w:rsidRPr="004C447C">
        <w:rPr>
          <w:rFonts w:ascii="Arial" w:eastAsia="Arial" w:hAnsi="Arial" w:cs="Arial"/>
          <w:sz w:val="16"/>
          <w:szCs w:val="16"/>
        </w:rPr>
        <w:t xml:space="preserve">Note: If the given rows are not sufficient, required information in the given format can be enclosed as additional sheet(s) duly signed by Authorized Signatory </w:t>
      </w:r>
    </w:p>
    <w:p w14:paraId="26535681" w14:textId="77777777" w:rsidR="00F67E82" w:rsidRPr="004C447C" w:rsidRDefault="00F67E82" w:rsidP="00F67E82">
      <w:pPr>
        <w:spacing w:after="0" w:line="240" w:lineRule="auto"/>
        <w:ind w:left="2" w:right="103"/>
        <w:rPr>
          <w:rFonts w:ascii="Arial" w:eastAsia="Arial" w:hAnsi="Arial" w:cs="Arial"/>
          <w:i/>
          <w:sz w:val="16"/>
          <w:szCs w:val="16"/>
        </w:rPr>
      </w:pPr>
      <w:r w:rsidRPr="004C447C">
        <w:rPr>
          <w:rFonts w:ascii="Arial" w:eastAsia="Arial" w:hAnsi="Arial" w:cs="Arial"/>
          <w:sz w:val="16"/>
          <w:szCs w:val="16"/>
        </w:rPr>
        <w:t>*</w:t>
      </w:r>
      <w:r w:rsidRPr="004C447C">
        <w:rPr>
          <w:rFonts w:ascii="Arial" w:eastAsia="Arial" w:hAnsi="Arial" w:cs="Arial"/>
          <w:i/>
          <w:sz w:val="16"/>
          <w:szCs w:val="16"/>
        </w:rPr>
        <w:t xml:space="preserve">Note that some of the Mutual Funds may call for additional information/documentation wherever required or if the given information is not clear / incomplete / incorrect and you may to have provide the same as and when solicited </w:t>
      </w:r>
    </w:p>
    <w:p w14:paraId="662A59AB" w14:textId="77777777" w:rsidR="00F67E82" w:rsidRPr="004C447C" w:rsidRDefault="00F67E82" w:rsidP="00F67E82">
      <w:pPr>
        <w:spacing w:after="0" w:line="240" w:lineRule="auto"/>
        <w:ind w:left="2" w:right="103"/>
        <w:rPr>
          <w:rFonts w:ascii="Arial" w:eastAsia="Arial" w:hAnsi="Arial" w:cs="Arial"/>
          <w:i/>
          <w:sz w:val="16"/>
          <w:szCs w:val="16"/>
        </w:rPr>
      </w:pPr>
      <w:r w:rsidRPr="004C447C">
        <w:rPr>
          <w:rFonts w:ascii="Arial" w:eastAsia="Arial" w:hAnsi="Arial" w:cs="Arial"/>
          <w:i/>
          <w:sz w:val="16"/>
          <w:szCs w:val="16"/>
        </w:rPr>
        <w:t># PMLA guidelines for Identification of Beneficial Owners: - With reference to amendment id Master Direction on Know Your Customer, the threshold for “Controlling ownership Interest / Control “For the purpose of determination of Beneficial Owner has been revised. Below table details the threshold which to be followed.</w:t>
      </w:r>
    </w:p>
    <w:tbl>
      <w:tblPr>
        <w:tblW w:w="15029" w:type="dxa"/>
        <w:tblLook w:val="04A0" w:firstRow="1" w:lastRow="0" w:firstColumn="1" w:lastColumn="0" w:noHBand="0" w:noVBand="1"/>
      </w:tblPr>
      <w:tblGrid>
        <w:gridCol w:w="6658"/>
        <w:gridCol w:w="8371"/>
      </w:tblGrid>
      <w:tr w:rsidR="00F67E82" w:rsidRPr="004C447C" w14:paraId="3C92679E" w14:textId="77777777" w:rsidTr="008F4918">
        <w:trPr>
          <w:trHeight w:val="191"/>
        </w:trPr>
        <w:tc>
          <w:tcPr>
            <w:tcW w:w="66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EE7EA" w14:textId="77777777" w:rsidR="00F67E82" w:rsidRPr="004C447C" w:rsidRDefault="00F67E82" w:rsidP="008F4918">
            <w:pPr>
              <w:spacing w:after="0" w:line="240" w:lineRule="auto"/>
              <w:jc w:val="center"/>
              <w:rPr>
                <w:rFonts w:eastAsia="Times New Roman"/>
                <w:b/>
                <w:bCs/>
                <w:sz w:val="16"/>
                <w:szCs w:val="16"/>
              </w:rPr>
            </w:pPr>
            <w:r w:rsidRPr="004C447C">
              <w:rPr>
                <w:rFonts w:eastAsia="Times New Roman"/>
                <w:b/>
                <w:bCs/>
                <w:sz w:val="16"/>
                <w:szCs w:val="16"/>
              </w:rPr>
              <w:t>Type of Entity</w:t>
            </w:r>
          </w:p>
        </w:tc>
        <w:tc>
          <w:tcPr>
            <w:tcW w:w="8371" w:type="dxa"/>
            <w:tcBorders>
              <w:top w:val="single" w:sz="4" w:space="0" w:color="auto"/>
              <w:left w:val="nil"/>
              <w:bottom w:val="single" w:sz="4" w:space="0" w:color="auto"/>
              <w:right w:val="single" w:sz="4" w:space="0" w:color="auto"/>
            </w:tcBorders>
            <w:shd w:val="clear" w:color="auto" w:fill="auto"/>
            <w:noWrap/>
            <w:vAlign w:val="center"/>
            <w:hideMark/>
          </w:tcPr>
          <w:p w14:paraId="13D3B9FA" w14:textId="77777777" w:rsidR="00F67E82" w:rsidRPr="004C447C" w:rsidRDefault="00F67E82" w:rsidP="008F4918">
            <w:pPr>
              <w:spacing w:after="0" w:line="240" w:lineRule="auto"/>
              <w:jc w:val="center"/>
              <w:rPr>
                <w:rFonts w:eastAsia="Times New Roman"/>
                <w:b/>
                <w:bCs/>
                <w:sz w:val="16"/>
                <w:szCs w:val="16"/>
              </w:rPr>
            </w:pPr>
            <w:r w:rsidRPr="004C447C">
              <w:rPr>
                <w:rFonts w:eastAsia="Times New Roman"/>
                <w:b/>
                <w:bCs/>
                <w:sz w:val="16"/>
                <w:szCs w:val="16"/>
              </w:rPr>
              <w:t>Thresholds</w:t>
            </w:r>
          </w:p>
        </w:tc>
      </w:tr>
      <w:tr w:rsidR="00F67E82" w:rsidRPr="004C447C" w14:paraId="27A83B07" w14:textId="77777777" w:rsidTr="008F4918">
        <w:trPr>
          <w:trHeight w:val="383"/>
        </w:trPr>
        <w:tc>
          <w:tcPr>
            <w:tcW w:w="6658" w:type="dxa"/>
            <w:tcBorders>
              <w:top w:val="nil"/>
              <w:left w:val="single" w:sz="4" w:space="0" w:color="auto"/>
              <w:bottom w:val="single" w:sz="4" w:space="0" w:color="auto"/>
              <w:right w:val="single" w:sz="4" w:space="0" w:color="auto"/>
            </w:tcBorders>
            <w:shd w:val="clear" w:color="auto" w:fill="auto"/>
            <w:vAlign w:val="center"/>
            <w:hideMark/>
          </w:tcPr>
          <w:p w14:paraId="579DE0EE" w14:textId="77777777" w:rsidR="00F67E82" w:rsidRPr="004C447C" w:rsidRDefault="00F67E82" w:rsidP="008F4918">
            <w:pPr>
              <w:spacing w:after="0" w:line="240" w:lineRule="auto"/>
              <w:jc w:val="center"/>
              <w:rPr>
                <w:rFonts w:eastAsia="Times New Roman"/>
                <w:sz w:val="16"/>
                <w:szCs w:val="16"/>
              </w:rPr>
            </w:pPr>
            <w:r w:rsidRPr="004C447C">
              <w:rPr>
                <w:rFonts w:eastAsia="Times New Roman"/>
                <w:sz w:val="16"/>
                <w:szCs w:val="16"/>
              </w:rPr>
              <w:t>Companies ( One person Company / Public - Private limited/ Section 25-8, Partnership Firm / LLP</w:t>
            </w:r>
          </w:p>
        </w:tc>
        <w:tc>
          <w:tcPr>
            <w:tcW w:w="8371" w:type="dxa"/>
            <w:tcBorders>
              <w:top w:val="nil"/>
              <w:left w:val="nil"/>
              <w:bottom w:val="single" w:sz="4" w:space="0" w:color="auto"/>
              <w:right w:val="single" w:sz="4" w:space="0" w:color="auto"/>
            </w:tcBorders>
            <w:shd w:val="clear" w:color="auto" w:fill="auto"/>
            <w:noWrap/>
            <w:vAlign w:val="center"/>
            <w:hideMark/>
          </w:tcPr>
          <w:p w14:paraId="5ECADDB4" w14:textId="77777777" w:rsidR="00F67E82" w:rsidRPr="004C447C" w:rsidRDefault="00F67E82" w:rsidP="008F4918">
            <w:pPr>
              <w:spacing w:after="0" w:line="240" w:lineRule="auto"/>
              <w:rPr>
                <w:rFonts w:eastAsia="Times New Roman"/>
                <w:sz w:val="16"/>
                <w:szCs w:val="16"/>
              </w:rPr>
            </w:pPr>
            <w:r w:rsidRPr="004C447C">
              <w:rPr>
                <w:rFonts w:eastAsia="Times New Roman"/>
                <w:sz w:val="16"/>
                <w:szCs w:val="16"/>
              </w:rPr>
              <w:t>More Than 10 Percent</w:t>
            </w:r>
          </w:p>
        </w:tc>
      </w:tr>
      <w:tr w:rsidR="00F67E82" w:rsidRPr="004C447C" w14:paraId="46A9A417" w14:textId="77777777" w:rsidTr="008F4918">
        <w:trPr>
          <w:trHeight w:val="191"/>
        </w:trPr>
        <w:tc>
          <w:tcPr>
            <w:tcW w:w="6658" w:type="dxa"/>
            <w:tcBorders>
              <w:top w:val="nil"/>
              <w:left w:val="single" w:sz="4" w:space="0" w:color="auto"/>
              <w:bottom w:val="single" w:sz="4" w:space="0" w:color="auto"/>
              <w:right w:val="single" w:sz="4" w:space="0" w:color="auto"/>
            </w:tcBorders>
            <w:shd w:val="clear" w:color="auto" w:fill="auto"/>
            <w:noWrap/>
            <w:vAlign w:val="center"/>
            <w:hideMark/>
          </w:tcPr>
          <w:p w14:paraId="7BED3FF3" w14:textId="77777777" w:rsidR="00F67E82" w:rsidRPr="004C447C" w:rsidRDefault="00F67E82" w:rsidP="008F4918">
            <w:pPr>
              <w:spacing w:after="0" w:line="240" w:lineRule="auto"/>
              <w:jc w:val="center"/>
              <w:rPr>
                <w:rFonts w:eastAsia="Times New Roman"/>
                <w:sz w:val="16"/>
                <w:szCs w:val="16"/>
              </w:rPr>
            </w:pPr>
            <w:r w:rsidRPr="004C447C">
              <w:rPr>
                <w:rFonts w:eastAsia="Times New Roman"/>
                <w:sz w:val="16"/>
                <w:szCs w:val="16"/>
              </w:rPr>
              <w:t>BOI / AOP - Association of Persons/ Society</w:t>
            </w:r>
          </w:p>
        </w:tc>
        <w:tc>
          <w:tcPr>
            <w:tcW w:w="8371" w:type="dxa"/>
            <w:tcBorders>
              <w:top w:val="nil"/>
              <w:left w:val="nil"/>
              <w:bottom w:val="single" w:sz="4" w:space="0" w:color="auto"/>
              <w:right w:val="single" w:sz="4" w:space="0" w:color="auto"/>
            </w:tcBorders>
            <w:shd w:val="clear" w:color="auto" w:fill="auto"/>
            <w:noWrap/>
            <w:vAlign w:val="center"/>
            <w:hideMark/>
          </w:tcPr>
          <w:p w14:paraId="57BB4742" w14:textId="77777777" w:rsidR="00F67E82" w:rsidRPr="004C447C" w:rsidRDefault="00F67E82" w:rsidP="008F4918">
            <w:pPr>
              <w:spacing w:after="0" w:line="240" w:lineRule="auto"/>
              <w:rPr>
                <w:rFonts w:eastAsia="Times New Roman"/>
                <w:sz w:val="16"/>
                <w:szCs w:val="16"/>
              </w:rPr>
            </w:pPr>
            <w:r w:rsidRPr="004C447C">
              <w:rPr>
                <w:rFonts w:eastAsia="Times New Roman"/>
                <w:sz w:val="16"/>
                <w:szCs w:val="16"/>
              </w:rPr>
              <w:t>More Than 15 Percent</w:t>
            </w:r>
          </w:p>
        </w:tc>
      </w:tr>
      <w:tr w:rsidR="00F67E82" w:rsidRPr="004C447C" w14:paraId="6B253990" w14:textId="77777777" w:rsidTr="008F4918">
        <w:trPr>
          <w:trHeight w:val="191"/>
        </w:trPr>
        <w:tc>
          <w:tcPr>
            <w:tcW w:w="665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508DC85" w14:textId="77777777" w:rsidR="00F67E82" w:rsidRPr="004C447C" w:rsidRDefault="00F67E82" w:rsidP="008F4918">
            <w:pPr>
              <w:spacing w:after="0" w:line="240" w:lineRule="auto"/>
              <w:jc w:val="center"/>
              <w:rPr>
                <w:rFonts w:eastAsia="Times New Roman"/>
                <w:sz w:val="16"/>
                <w:szCs w:val="16"/>
              </w:rPr>
            </w:pPr>
            <w:r w:rsidRPr="004C447C">
              <w:rPr>
                <w:rFonts w:eastAsia="Times New Roman"/>
                <w:sz w:val="16"/>
                <w:szCs w:val="16"/>
              </w:rPr>
              <w:t>Registered / Unregistered Trust</w:t>
            </w:r>
          </w:p>
        </w:tc>
        <w:tc>
          <w:tcPr>
            <w:tcW w:w="8371" w:type="dxa"/>
            <w:tcBorders>
              <w:top w:val="nil"/>
              <w:left w:val="nil"/>
              <w:bottom w:val="single" w:sz="4" w:space="0" w:color="auto"/>
              <w:right w:val="single" w:sz="4" w:space="0" w:color="auto"/>
            </w:tcBorders>
            <w:shd w:val="clear" w:color="auto" w:fill="auto"/>
            <w:noWrap/>
            <w:vAlign w:val="center"/>
            <w:hideMark/>
          </w:tcPr>
          <w:p w14:paraId="7000D62C" w14:textId="77777777" w:rsidR="00F67E82" w:rsidRPr="004C447C" w:rsidRDefault="00F67E82" w:rsidP="008F4918">
            <w:pPr>
              <w:spacing w:after="0" w:line="240" w:lineRule="auto"/>
              <w:rPr>
                <w:rFonts w:eastAsia="Times New Roman"/>
                <w:sz w:val="16"/>
                <w:szCs w:val="16"/>
              </w:rPr>
            </w:pPr>
            <w:r w:rsidRPr="004C447C">
              <w:rPr>
                <w:rFonts w:eastAsia="Times New Roman"/>
                <w:sz w:val="16"/>
                <w:szCs w:val="16"/>
              </w:rPr>
              <w:t xml:space="preserve">Beneficial owners Shall Include Identification of </w:t>
            </w:r>
          </w:p>
        </w:tc>
      </w:tr>
      <w:tr w:rsidR="00F67E82" w:rsidRPr="004C447C" w14:paraId="653706D7" w14:textId="77777777" w:rsidTr="008F4918">
        <w:trPr>
          <w:trHeight w:val="191"/>
        </w:trPr>
        <w:tc>
          <w:tcPr>
            <w:tcW w:w="6658" w:type="dxa"/>
            <w:vMerge/>
            <w:tcBorders>
              <w:top w:val="nil"/>
              <w:left w:val="single" w:sz="4" w:space="0" w:color="auto"/>
              <w:bottom w:val="single" w:sz="4" w:space="0" w:color="auto"/>
              <w:right w:val="single" w:sz="4" w:space="0" w:color="auto"/>
            </w:tcBorders>
            <w:vAlign w:val="center"/>
            <w:hideMark/>
          </w:tcPr>
          <w:p w14:paraId="0E1E3297" w14:textId="77777777" w:rsidR="00F67E82" w:rsidRPr="004C447C" w:rsidRDefault="00F67E82" w:rsidP="008F4918">
            <w:pPr>
              <w:spacing w:after="0" w:line="240" w:lineRule="auto"/>
              <w:rPr>
                <w:rFonts w:eastAsia="Times New Roman"/>
                <w:sz w:val="16"/>
                <w:szCs w:val="16"/>
              </w:rPr>
            </w:pPr>
          </w:p>
        </w:tc>
        <w:tc>
          <w:tcPr>
            <w:tcW w:w="8371" w:type="dxa"/>
            <w:tcBorders>
              <w:top w:val="nil"/>
              <w:left w:val="nil"/>
              <w:bottom w:val="single" w:sz="4" w:space="0" w:color="auto"/>
              <w:right w:val="single" w:sz="4" w:space="0" w:color="auto"/>
            </w:tcBorders>
            <w:shd w:val="clear" w:color="auto" w:fill="auto"/>
            <w:noWrap/>
            <w:vAlign w:val="center"/>
            <w:hideMark/>
          </w:tcPr>
          <w:p w14:paraId="37878646" w14:textId="77777777" w:rsidR="00F67E82" w:rsidRPr="004C447C" w:rsidRDefault="00F67E82" w:rsidP="008F4918">
            <w:pPr>
              <w:spacing w:after="0" w:line="240" w:lineRule="auto"/>
              <w:rPr>
                <w:rFonts w:eastAsia="Times New Roman"/>
                <w:sz w:val="16"/>
                <w:szCs w:val="16"/>
              </w:rPr>
            </w:pPr>
            <w:r w:rsidRPr="004C447C">
              <w:rPr>
                <w:rFonts w:eastAsia="Times New Roman"/>
                <w:sz w:val="16"/>
                <w:szCs w:val="16"/>
              </w:rPr>
              <w:t>* The author of the Trust</w:t>
            </w:r>
          </w:p>
        </w:tc>
      </w:tr>
      <w:tr w:rsidR="00F67E82" w:rsidRPr="004C447C" w14:paraId="257FD235" w14:textId="77777777" w:rsidTr="008F4918">
        <w:trPr>
          <w:trHeight w:val="191"/>
        </w:trPr>
        <w:tc>
          <w:tcPr>
            <w:tcW w:w="6658" w:type="dxa"/>
            <w:vMerge/>
            <w:tcBorders>
              <w:top w:val="nil"/>
              <w:left w:val="single" w:sz="4" w:space="0" w:color="auto"/>
              <w:bottom w:val="single" w:sz="4" w:space="0" w:color="auto"/>
              <w:right w:val="single" w:sz="4" w:space="0" w:color="auto"/>
            </w:tcBorders>
            <w:vAlign w:val="center"/>
            <w:hideMark/>
          </w:tcPr>
          <w:p w14:paraId="0B0E5707" w14:textId="77777777" w:rsidR="00F67E82" w:rsidRPr="004C447C" w:rsidRDefault="00F67E82" w:rsidP="008F4918">
            <w:pPr>
              <w:spacing w:after="0" w:line="240" w:lineRule="auto"/>
              <w:rPr>
                <w:rFonts w:eastAsia="Times New Roman"/>
                <w:sz w:val="16"/>
                <w:szCs w:val="16"/>
              </w:rPr>
            </w:pPr>
          </w:p>
        </w:tc>
        <w:tc>
          <w:tcPr>
            <w:tcW w:w="8371" w:type="dxa"/>
            <w:tcBorders>
              <w:top w:val="nil"/>
              <w:left w:val="nil"/>
              <w:bottom w:val="single" w:sz="4" w:space="0" w:color="auto"/>
              <w:right w:val="single" w:sz="4" w:space="0" w:color="auto"/>
            </w:tcBorders>
            <w:shd w:val="clear" w:color="auto" w:fill="auto"/>
            <w:noWrap/>
            <w:vAlign w:val="center"/>
            <w:hideMark/>
          </w:tcPr>
          <w:p w14:paraId="402D50C1" w14:textId="77777777" w:rsidR="00F67E82" w:rsidRPr="004C447C" w:rsidRDefault="00F67E82" w:rsidP="008F4918">
            <w:pPr>
              <w:spacing w:after="0" w:line="240" w:lineRule="auto"/>
              <w:rPr>
                <w:rFonts w:eastAsia="Times New Roman"/>
                <w:sz w:val="16"/>
                <w:szCs w:val="16"/>
              </w:rPr>
            </w:pPr>
            <w:r w:rsidRPr="004C447C">
              <w:rPr>
                <w:rFonts w:eastAsia="Times New Roman"/>
                <w:sz w:val="16"/>
                <w:szCs w:val="16"/>
              </w:rPr>
              <w:t>* The Trustee</w:t>
            </w:r>
          </w:p>
        </w:tc>
      </w:tr>
      <w:tr w:rsidR="00F67E82" w:rsidRPr="004C447C" w14:paraId="14075F3B" w14:textId="77777777" w:rsidTr="008F4918">
        <w:trPr>
          <w:trHeight w:val="191"/>
        </w:trPr>
        <w:tc>
          <w:tcPr>
            <w:tcW w:w="6658" w:type="dxa"/>
            <w:vMerge/>
            <w:tcBorders>
              <w:top w:val="nil"/>
              <w:left w:val="single" w:sz="4" w:space="0" w:color="auto"/>
              <w:bottom w:val="single" w:sz="4" w:space="0" w:color="auto"/>
              <w:right w:val="single" w:sz="4" w:space="0" w:color="auto"/>
            </w:tcBorders>
            <w:vAlign w:val="center"/>
            <w:hideMark/>
          </w:tcPr>
          <w:p w14:paraId="33B009C8" w14:textId="77777777" w:rsidR="00F67E82" w:rsidRPr="004C447C" w:rsidRDefault="00F67E82" w:rsidP="008F4918">
            <w:pPr>
              <w:spacing w:after="0" w:line="240" w:lineRule="auto"/>
              <w:rPr>
                <w:rFonts w:eastAsia="Times New Roman"/>
                <w:sz w:val="16"/>
                <w:szCs w:val="16"/>
              </w:rPr>
            </w:pPr>
          </w:p>
        </w:tc>
        <w:tc>
          <w:tcPr>
            <w:tcW w:w="8371" w:type="dxa"/>
            <w:tcBorders>
              <w:top w:val="nil"/>
              <w:left w:val="nil"/>
              <w:bottom w:val="single" w:sz="4" w:space="0" w:color="auto"/>
              <w:right w:val="single" w:sz="4" w:space="0" w:color="auto"/>
            </w:tcBorders>
            <w:shd w:val="clear" w:color="auto" w:fill="auto"/>
            <w:noWrap/>
            <w:vAlign w:val="center"/>
            <w:hideMark/>
          </w:tcPr>
          <w:p w14:paraId="0373FEEC" w14:textId="77777777" w:rsidR="00F67E82" w:rsidRPr="004C447C" w:rsidRDefault="00F67E82" w:rsidP="008F4918">
            <w:pPr>
              <w:spacing w:after="0" w:line="240" w:lineRule="auto"/>
              <w:rPr>
                <w:rFonts w:eastAsia="Times New Roman"/>
                <w:sz w:val="16"/>
                <w:szCs w:val="16"/>
              </w:rPr>
            </w:pPr>
            <w:r w:rsidRPr="004C447C">
              <w:rPr>
                <w:rFonts w:eastAsia="Times New Roman"/>
                <w:sz w:val="16"/>
                <w:szCs w:val="16"/>
              </w:rPr>
              <w:t>* The Beneficiaries with 10% or More Interest in the Trust</w:t>
            </w:r>
          </w:p>
        </w:tc>
      </w:tr>
      <w:tr w:rsidR="00F67E82" w:rsidRPr="004C447C" w14:paraId="40DBA55A" w14:textId="77777777" w:rsidTr="008F4918">
        <w:trPr>
          <w:trHeight w:val="209"/>
        </w:trPr>
        <w:tc>
          <w:tcPr>
            <w:tcW w:w="6658" w:type="dxa"/>
            <w:vMerge/>
            <w:tcBorders>
              <w:top w:val="nil"/>
              <w:left w:val="single" w:sz="4" w:space="0" w:color="auto"/>
              <w:bottom w:val="single" w:sz="4" w:space="0" w:color="auto"/>
              <w:right w:val="single" w:sz="4" w:space="0" w:color="auto"/>
            </w:tcBorders>
            <w:vAlign w:val="center"/>
            <w:hideMark/>
          </w:tcPr>
          <w:p w14:paraId="79DD1673" w14:textId="77777777" w:rsidR="00F67E82" w:rsidRPr="004C447C" w:rsidRDefault="00F67E82" w:rsidP="008F4918">
            <w:pPr>
              <w:spacing w:after="0" w:line="240" w:lineRule="auto"/>
              <w:rPr>
                <w:rFonts w:eastAsia="Times New Roman"/>
                <w:sz w:val="16"/>
                <w:szCs w:val="16"/>
              </w:rPr>
            </w:pPr>
          </w:p>
        </w:tc>
        <w:tc>
          <w:tcPr>
            <w:tcW w:w="8371" w:type="dxa"/>
            <w:tcBorders>
              <w:top w:val="nil"/>
              <w:left w:val="nil"/>
              <w:bottom w:val="single" w:sz="4" w:space="0" w:color="auto"/>
              <w:right w:val="single" w:sz="4" w:space="0" w:color="auto"/>
            </w:tcBorders>
            <w:shd w:val="clear" w:color="auto" w:fill="auto"/>
            <w:vAlign w:val="center"/>
            <w:hideMark/>
          </w:tcPr>
          <w:p w14:paraId="31B32693" w14:textId="77777777" w:rsidR="00F67E82" w:rsidRPr="004C447C" w:rsidRDefault="00F67E82" w:rsidP="008F4918">
            <w:pPr>
              <w:spacing w:after="0" w:line="240" w:lineRule="auto"/>
              <w:rPr>
                <w:rFonts w:eastAsia="Times New Roman"/>
                <w:sz w:val="16"/>
                <w:szCs w:val="16"/>
              </w:rPr>
            </w:pPr>
            <w:r w:rsidRPr="004C447C">
              <w:rPr>
                <w:rFonts w:eastAsia="Times New Roman"/>
                <w:sz w:val="16"/>
                <w:szCs w:val="16"/>
              </w:rPr>
              <w:t>* Any Other natural Person exercising Ultimate effective control over the trust through chain of Control or Ownership</w:t>
            </w:r>
          </w:p>
        </w:tc>
      </w:tr>
    </w:tbl>
    <w:p w14:paraId="45634044" w14:textId="77777777" w:rsidR="00F67E82" w:rsidRDefault="00F67E82" w:rsidP="00F67E82">
      <w:pPr>
        <w:pStyle w:val="ListParagraph"/>
        <w:numPr>
          <w:ilvl w:val="0"/>
          <w:numId w:val="1"/>
        </w:numPr>
        <w:ind w:left="0" w:right="103" w:hanging="142"/>
        <w:rPr>
          <w:b/>
          <w:sz w:val="18"/>
          <w:szCs w:val="18"/>
          <w:u w:val="single"/>
        </w:rPr>
      </w:pPr>
      <w:r w:rsidRPr="004C447C">
        <w:rPr>
          <w:b/>
          <w:sz w:val="18"/>
          <w:szCs w:val="18"/>
          <w:u w:val="single"/>
        </w:rPr>
        <w:t>Please note that KYC require for all the Beneficial owner having controlling ownership define entity type even after they are authorized or not.</w:t>
      </w:r>
    </w:p>
    <w:p w14:paraId="0BA550FD" w14:textId="77777777" w:rsidR="00F67E82" w:rsidRPr="004C447C" w:rsidRDefault="00F67E82" w:rsidP="002A5DFF">
      <w:pPr>
        <w:pStyle w:val="ListParagraph"/>
        <w:ind w:left="0" w:right="103"/>
        <w:rPr>
          <w:b/>
          <w:sz w:val="18"/>
          <w:szCs w:val="18"/>
          <w:u w:val="single"/>
        </w:rPr>
      </w:pPr>
    </w:p>
    <w:p w14:paraId="6020BD0B" w14:textId="77777777" w:rsidR="00F67E82" w:rsidRDefault="00F67E82" w:rsidP="00F67E82">
      <w:pPr>
        <w:pStyle w:val="ListParagraph"/>
        <w:ind w:left="0"/>
      </w:pPr>
      <w:r w:rsidRPr="004C447C">
        <w:rPr>
          <w:rFonts w:ascii="Arial" w:eastAsia="Arial" w:hAnsi="Arial" w:cs="Arial"/>
          <w:b/>
          <w:sz w:val="20"/>
          <w:u w:val="single" w:color="000000"/>
        </w:rPr>
        <w:t>Declaration</w:t>
      </w:r>
      <w:r w:rsidRPr="004C447C">
        <w:rPr>
          <w:rFonts w:ascii="Arial" w:eastAsia="Arial" w:hAnsi="Arial" w:cs="Arial"/>
          <w:sz w:val="20"/>
        </w:rPr>
        <w:t xml:space="preserve"> </w:t>
      </w:r>
    </w:p>
    <w:p w14:paraId="6301459B" w14:textId="77777777" w:rsidR="00F67E82" w:rsidRDefault="00F67E82" w:rsidP="00F67E82">
      <w:pPr>
        <w:pStyle w:val="ListParagraph"/>
        <w:spacing w:line="243" w:lineRule="auto"/>
        <w:ind w:left="0" w:right="598"/>
        <w:jc w:val="both"/>
        <w:rPr>
          <w:rFonts w:ascii="Arial" w:eastAsia="Arial" w:hAnsi="Arial" w:cs="Arial"/>
          <w:sz w:val="16"/>
          <w:szCs w:val="16"/>
        </w:rPr>
      </w:pPr>
      <w:r w:rsidRPr="004C447C">
        <w:rPr>
          <w:rFonts w:ascii="Arial" w:eastAsia="Arial" w:hAnsi="Arial" w:cs="Arial"/>
          <w:sz w:val="16"/>
          <w:szCs w:val="16"/>
        </w:rPr>
        <w:t>I/We acknowledge and confirm that the information provided above is true and correct to the best of my/our knowledge and belief. In case any of the above specified information is found to be false or untrue or misleading or misrepresenting, I/We am/are aware that I/We may liable for it. I/We hereby authorize you [CAMS/Fund/AMC/Other participating entities] to disclose, share, remit in any form, mode or manner, all / any of the information provided by me, including all changes, updates to such information as and when provided by me to Mutual Fund, its Sponsor, Asset Management Company, trustees, their employees / RTAs  ('the Authorized Parties') or any Indian or foreign governmental or statutory or judicial authorities / agencies including but not limited to the Financial Intelligence Unit-India (FIU-IND), the tax / revenue authorities in India or outside India wherever it is legally required and other investigation agencies without any obligation of advising me/us of the same. Further, I/We authorize to share the given information to other SEBI Registered Intermediaries /or any regulated intermediaries registered with SEBI / RBI / IRDA / PFRDA to facilitate single submission / update &amp; for other relevant purposes.  I/We also undertake to keep you informed in writing about any changes / modification to the above information in future and also undertake to provide any other additional information as may be required at your / Fund’s end. As may be required by domestic or overseas regulators/ tax authorities, I/We authorize Fund/AMC/RTA to withhold and pay out any sums from your account or close or suspend your account(s) without any obligation of advising me of the same</w:t>
      </w:r>
      <w:r>
        <w:rPr>
          <w:rFonts w:ascii="Arial" w:eastAsia="Arial" w:hAnsi="Arial" w:cs="Arial"/>
          <w:sz w:val="16"/>
          <w:szCs w:val="16"/>
        </w:rPr>
        <w:t>.</w:t>
      </w:r>
    </w:p>
    <w:p w14:paraId="42D839C1" w14:textId="77777777" w:rsidR="00F67E82" w:rsidRPr="004C447C" w:rsidRDefault="00F67E82" w:rsidP="00F67E82">
      <w:pPr>
        <w:rPr>
          <w:rFonts w:ascii="Arial" w:eastAsia="Arial" w:hAnsi="Arial" w:cs="Arial"/>
          <w:sz w:val="18"/>
        </w:rPr>
      </w:pPr>
      <w:r w:rsidRPr="004C447C">
        <w:rPr>
          <w:rFonts w:ascii="Arial" w:eastAsia="Arial" w:hAnsi="Arial" w:cs="Arial"/>
          <w:sz w:val="18"/>
        </w:rPr>
        <w:t xml:space="preserve">Signature with relevant seal: </w:t>
      </w:r>
    </w:p>
    <w:tbl>
      <w:tblPr>
        <w:tblStyle w:val="TableGrid0"/>
        <w:tblW w:w="14907" w:type="dxa"/>
        <w:tblInd w:w="111" w:type="dxa"/>
        <w:tblCellMar>
          <w:top w:w="73" w:type="dxa"/>
          <w:right w:w="115" w:type="dxa"/>
        </w:tblCellMar>
        <w:tblLook w:val="04A0" w:firstRow="1" w:lastRow="0" w:firstColumn="1" w:lastColumn="0" w:noHBand="0" w:noVBand="1"/>
      </w:tblPr>
      <w:tblGrid>
        <w:gridCol w:w="4559"/>
        <w:gridCol w:w="992"/>
        <w:gridCol w:w="4395"/>
        <w:gridCol w:w="850"/>
        <w:gridCol w:w="4111"/>
      </w:tblGrid>
      <w:tr w:rsidR="00F67E82" w14:paraId="5D64790C" w14:textId="77777777" w:rsidTr="008F4918">
        <w:trPr>
          <w:trHeight w:val="955"/>
        </w:trPr>
        <w:tc>
          <w:tcPr>
            <w:tcW w:w="4559" w:type="dxa"/>
            <w:tcBorders>
              <w:top w:val="single" w:sz="6" w:space="0" w:color="000000"/>
              <w:left w:val="single" w:sz="6" w:space="0" w:color="000000"/>
              <w:bottom w:val="single" w:sz="6" w:space="0" w:color="000000"/>
              <w:right w:val="single" w:sz="6" w:space="0" w:color="000000"/>
            </w:tcBorders>
          </w:tcPr>
          <w:p w14:paraId="7C2C70E9" w14:textId="77777777" w:rsidR="00F67E82" w:rsidRDefault="00F67E82" w:rsidP="008F4918">
            <w:pPr>
              <w:ind w:left="-1"/>
            </w:pPr>
            <w:r>
              <w:rPr>
                <w:rFonts w:ascii="Arial" w:eastAsia="Arial" w:hAnsi="Arial" w:cs="Arial"/>
                <w:b/>
                <w:sz w:val="20"/>
              </w:rPr>
              <w:t xml:space="preserve"> </w:t>
            </w:r>
            <w:r>
              <w:rPr>
                <w:rFonts w:ascii="Arial" w:eastAsia="Arial" w:hAnsi="Arial" w:cs="Arial"/>
                <w:b/>
                <w:sz w:val="20"/>
              </w:rPr>
              <w:tab/>
            </w:r>
            <w:r>
              <w:rPr>
                <w:rFonts w:ascii="Arial" w:eastAsia="Arial" w:hAnsi="Arial" w:cs="Arial"/>
                <w:color w:val="BFBFBF"/>
                <w:sz w:val="16"/>
              </w:rPr>
              <w:t xml:space="preserve"> </w:t>
            </w:r>
          </w:p>
          <w:p w14:paraId="4FF485A4" w14:textId="7937A923" w:rsidR="00F67E82" w:rsidRPr="00F561D1" w:rsidRDefault="00F67E82" w:rsidP="008F4918">
            <w:pPr>
              <w:spacing w:after="224"/>
              <w:ind w:left="-1"/>
              <w:rPr>
                <w:b/>
                <w:sz w:val="24"/>
                <w:szCs w:val="24"/>
              </w:rPr>
            </w:pPr>
            <w:r>
              <w:rPr>
                <w:rFonts w:ascii="Arial" w:eastAsia="Arial" w:hAnsi="Arial" w:cs="Arial"/>
                <w:b/>
                <w:sz w:val="20"/>
              </w:rPr>
              <w:t xml:space="preserve"> </w:t>
            </w:r>
            <w:r w:rsidRPr="00F561D1">
              <w:rPr>
                <w:rFonts w:ascii="Arial" w:eastAsia="Arial" w:hAnsi="Arial" w:cs="Arial"/>
                <w:b/>
                <w:color w:val="FF0000"/>
                <w:sz w:val="24"/>
                <w:szCs w:val="24"/>
              </w:rPr>
              <w:tab/>
              <w:t xml:space="preserve"> </w:t>
            </w:r>
            <w:r w:rsidR="00F561D1" w:rsidRPr="00F561D1">
              <w:rPr>
                <w:rFonts w:ascii="Arial" w:eastAsia="Arial" w:hAnsi="Arial" w:cs="Arial"/>
                <w:b/>
                <w:color w:val="FF0000"/>
                <w:sz w:val="24"/>
                <w:szCs w:val="24"/>
              </w:rPr>
              <w:t>SIGN WITH STAMP</w:t>
            </w:r>
          </w:p>
          <w:p w14:paraId="72B7CD1A" w14:textId="77777777" w:rsidR="00F67E82" w:rsidRDefault="00F67E82" w:rsidP="008F4918">
            <w:pPr>
              <w:tabs>
                <w:tab w:val="center" w:pos="1793"/>
                <w:tab w:val="center" w:pos="2537"/>
              </w:tabs>
              <w:ind w:left="-1"/>
            </w:pPr>
            <w:r>
              <w:rPr>
                <w:rFonts w:ascii="Arial" w:eastAsia="Arial" w:hAnsi="Arial" w:cs="Arial"/>
                <w:b/>
                <w:sz w:val="31"/>
                <w:vertAlign w:val="superscript"/>
              </w:rPr>
              <w:t xml:space="preserve"> </w:t>
            </w:r>
            <w:r>
              <w:rPr>
                <w:rFonts w:ascii="Arial" w:eastAsia="Arial" w:hAnsi="Arial" w:cs="Arial"/>
                <w:b/>
                <w:sz w:val="31"/>
                <w:vertAlign w:val="superscript"/>
              </w:rPr>
              <w:tab/>
            </w:r>
            <w:r>
              <w:rPr>
                <w:rFonts w:ascii="Arial" w:eastAsia="Arial" w:hAnsi="Arial" w:cs="Arial"/>
                <w:color w:val="BFBFBF"/>
                <w:sz w:val="16"/>
              </w:rPr>
              <w:t>Authorized Signatory</w:t>
            </w:r>
          </w:p>
          <w:p w14:paraId="10444733" w14:textId="77777777" w:rsidR="00F67E82" w:rsidRDefault="00F67E82" w:rsidP="008F4918">
            <w:pPr>
              <w:ind w:left="-1"/>
            </w:pPr>
            <w:r>
              <w:rPr>
                <w:rFonts w:ascii="Arial" w:eastAsia="Arial" w:hAnsi="Arial" w:cs="Arial"/>
                <w:b/>
                <w:sz w:val="20"/>
              </w:rPr>
              <w:t xml:space="preserve"> </w:t>
            </w:r>
          </w:p>
        </w:tc>
        <w:tc>
          <w:tcPr>
            <w:tcW w:w="992" w:type="dxa"/>
            <w:tcBorders>
              <w:top w:val="nil"/>
              <w:left w:val="single" w:sz="6" w:space="0" w:color="000000"/>
              <w:bottom w:val="nil"/>
              <w:right w:val="single" w:sz="6" w:space="0" w:color="000000"/>
            </w:tcBorders>
          </w:tcPr>
          <w:p w14:paraId="266C209B" w14:textId="77777777" w:rsidR="00F67E82" w:rsidRDefault="00F67E82" w:rsidP="008F4918"/>
        </w:tc>
        <w:tc>
          <w:tcPr>
            <w:tcW w:w="4395" w:type="dxa"/>
            <w:tcBorders>
              <w:top w:val="single" w:sz="6" w:space="0" w:color="000000"/>
              <w:left w:val="single" w:sz="6" w:space="0" w:color="000000"/>
              <w:bottom w:val="single" w:sz="6" w:space="0" w:color="000000"/>
              <w:right w:val="single" w:sz="6" w:space="0" w:color="000000"/>
            </w:tcBorders>
          </w:tcPr>
          <w:p w14:paraId="1D2BB32D" w14:textId="77777777" w:rsidR="00F67E82" w:rsidRDefault="00F67E82" w:rsidP="008F4918">
            <w:pPr>
              <w:ind w:left="159"/>
              <w:jc w:val="center"/>
            </w:pPr>
            <w:r>
              <w:rPr>
                <w:rFonts w:ascii="Arial" w:eastAsia="Arial" w:hAnsi="Arial" w:cs="Arial"/>
                <w:color w:val="BFBFBF"/>
                <w:sz w:val="16"/>
              </w:rPr>
              <w:t xml:space="preserve"> </w:t>
            </w:r>
          </w:p>
          <w:p w14:paraId="30858929" w14:textId="77777777" w:rsidR="00F67E82" w:rsidRDefault="00F67E82" w:rsidP="008F4918">
            <w:pPr>
              <w:ind w:left="159"/>
              <w:jc w:val="center"/>
            </w:pPr>
            <w:r>
              <w:rPr>
                <w:rFonts w:ascii="Arial" w:eastAsia="Arial" w:hAnsi="Arial" w:cs="Arial"/>
                <w:color w:val="BFBFBF"/>
                <w:sz w:val="16"/>
              </w:rPr>
              <w:t xml:space="preserve"> </w:t>
            </w:r>
          </w:p>
          <w:p w14:paraId="0DEBAC22" w14:textId="77777777" w:rsidR="00F67E82" w:rsidRDefault="00F67E82" w:rsidP="008F4918">
            <w:pPr>
              <w:ind w:left="159"/>
              <w:jc w:val="center"/>
            </w:pPr>
            <w:r>
              <w:rPr>
                <w:rFonts w:ascii="Arial" w:eastAsia="Arial" w:hAnsi="Arial" w:cs="Arial"/>
                <w:color w:val="BFBFBF"/>
                <w:sz w:val="16"/>
              </w:rPr>
              <w:t xml:space="preserve"> </w:t>
            </w:r>
          </w:p>
          <w:p w14:paraId="25375DB5" w14:textId="77777777" w:rsidR="00F67E82" w:rsidRDefault="00F67E82" w:rsidP="008F4918">
            <w:pPr>
              <w:ind w:left="117"/>
              <w:jc w:val="center"/>
            </w:pPr>
            <w:r>
              <w:rPr>
                <w:rFonts w:ascii="Arial" w:eastAsia="Arial" w:hAnsi="Arial" w:cs="Arial"/>
                <w:color w:val="BFBFBF"/>
                <w:sz w:val="16"/>
              </w:rPr>
              <w:t xml:space="preserve">Authorized Signatory </w:t>
            </w:r>
          </w:p>
        </w:tc>
        <w:tc>
          <w:tcPr>
            <w:tcW w:w="850" w:type="dxa"/>
            <w:tcBorders>
              <w:top w:val="nil"/>
              <w:left w:val="single" w:sz="6" w:space="0" w:color="000000"/>
              <w:bottom w:val="nil"/>
              <w:right w:val="single" w:sz="6" w:space="0" w:color="000000"/>
            </w:tcBorders>
          </w:tcPr>
          <w:p w14:paraId="5812BBEC" w14:textId="77777777" w:rsidR="00F67E82" w:rsidRDefault="00F67E82" w:rsidP="008F4918"/>
        </w:tc>
        <w:tc>
          <w:tcPr>
            <w:tcW w:w="4111" w:type="dxa"/>
            <w:tcBorders>
              <w:top w:val="single" w:sz="6" w:space="0" w:color="000000"/>
              <w:left w:val="single" w:sz="6" w:space="0" w:color="000000"/>
              <w:bottom w:val="single" w:sz="6" w:space="0" w:color="000000"/>
              <w:right w:val="single" w:sz="6" w:space="0" w:color="000000"/>
            </w:tcBorders>
          </w:tcPr>
          <w:p w14:paraId="61C03E66" w14:textId="77777777" w:rsidR="00F67E82" w:rsidRDefault="00F67E82" w:rsidP="008F4918">
            <w:pPr>
              <w:ind w:left="167"/>
              <w:jc w:val="center"/>
            </w:pPr>
            <w:r>
              <w:rPr>
                <w:rFonts w:ascii="Arial" w:eastAsia="Arial" w:hAnsi="Arial" w:cs="Arial"/>
                <w:color w:val="BFBFBF"/>
                <w:sz w:val="16"/>
              </w:rPr>
              <w:t xml:space="preserve"> </w:t>
            </w:r>
          </w:p>
          <w:p w14:paraId="2726BDF3" w14:textId="77777777" w:rsidR="00F67E82" w:rsidRDefault="00F67E82" w:rsidP="008F4918">
            <w:pPr>
              <w:ind w:left="167"/>
              <w:jc w:val="center"/>
            </w:pPr>
            <w:r>
              <w:rPr>
                <w:rFonts w:ascii="Arial" w:eastAsia="Arial" w:hAnsi="Arial" w:cs="Arial"/>
                <w:color w:val="BFBFBF"/>
                <w:sz w:val="16"/>
              </w:rPr>
              <w:t xml:space="preserve"> </w:t>
            </w:r>
          </w:p>
          <w:p w14:paraId="1451E687" w14:textId="77777777" w:rsidR="00F67E82" w:rsidRDefault="00F67E82" w:rsidP="008F4918">
            <w:pPr>
              <w:ind w:left="167"/>
              <w:jc w:val="center"/>
            </w:pPr>
            <w:r>
              <w:rPr>
                <w:rFonts w:ascii="Arial" w:eastAsia="Arial" w:hAnsi="Arial" w:cs="Arial"/>
                <w:color w:val="BFBFBF"/>
                <w:sz w:val="16"/>
              </w:rPr>
              <w:t xml:space="preserve"> </w:t>
            </w:r>
          </w:p>
          <w:p w14:paraId="250574F4" w14:textId="77777777" w:rsidR="00F67E82" w:rsidRDefault="00F67E82" w:rsidP="008F4918">
            <w:pPr>
              <w:ind w:left="120"/>
              <w:jc w:val="center"/>
            </w:pPr>
            <w:r>
              <w:rPr>
                <w:rFonts w:ascii="Arial" w:eastAsia="Arial" w:hAnsi="Arial" w:cs="Arial"/>
                <w:color w:val="BFBFBF"/>
                <w:sz w:val="16"/>
              </w:rPr>
              <w:t xml:space="preserve">Authorized Signatory </w:t>
            </w:r>
          </w:p>
        </w:tc>
      </w:tr>
    </w:tbl>
    <w:p w14:paraId="7284BB57" w14:textId="77777777" w:rsidR="00F67E82" w:rsidRDefault="00F67E82" w:rsidP="00F67E82">
      <w:pPr>
        <w:pStyle w:val="ListParagraph"/>
        <w:ind w:left="0"/>
        <w:rPr>
          <w:rFonts w:ascii="Arial" w:eastAsia="Arial" w:hAnsi="Arial" w:cs="Arial"/>
          <w:sz w:val="18"/>
        </w:rPr>
      </w:pPr>
    </w:p>
    <w:p w14:paraId="6913EDB7" w14:textId="79004A00" w:rsidR="00F67E82" w:rsidRPr="005A3766" w:rsidRDefault="00F67E82" w:rsidP="00F67E82">
      <w:pPr>
        <w:pStyle w:val="ListParagraph"/>
        <w:spacing w:line="276" w:lineRule="auto"/>
        <w:ind w:left="0"/>
        <w:rPr>
          <w:rFonts w:ascii="Arial" w:eastAsia="Arial" w:hAnsi="Arial" w:cs="Arial"/>
          <w:b/>
          <w:bCs/>
          <w:sz w:val="18"/>
        </w:rPr>
      </w:pPr>
      <w:r w:rsidRPr="005A3766">
        <w:rPr>
          <w:rFonts w:ascii="Arial" w:eastAsia="Arial" w:hAnsi="Arial" w:cs="Arial"/>
          <w:b/>
          <w:bCs/>
          <w:sz w:val="18"/>
        </w:rPr>
        <w:t>Place: _______</w:t>
      </w:r>
      <w:r w:rsidR="00F561D1" w:rsidRPr="00F561D1">
        <w:rPr>
          <w:rFonts w:ascii="Arial" w:eastAsia="Arial" w:hAnsi="Arial" w:cs="Arial"/>
          <w:b/>
          <w:bCs/>
          <w:color w:val="FF0000"/>
          <w:sz w:val="18"/>
          <w:u w:val="single"/>
        </w:rPr>
        <w:t>SURAT</w:t>
      </w:r>
      <w:r w:rsidRPr="005A3766">
        <w:rPr>
          <w:rFonts w:ascii="Arial" w:eastAsia="Arial" w:hAnsi="Arial" w:cs="Arial"/>
          <w:b/>
          <w:bCs/>
          <w:sz w:val="18"/>
        </w:rPr>
        <w:t xml:space="preserve">_______________ </w:t>
      </w:r>
    </w:p>
    <w:p w14:paraId="3C938216" w14:textId="154D24B9" w:rsidR="00F67E82" w:rsidRDefault="00F67E82" w:rsidP="00F67E82">
      <w:pPr>
        <w:pStyle w:val="ListParagraph"/>
        <w:spacing w:line="276" w:lineRule="auto"/>
        <w:ind w:left="0"/>
      </w:pPr>
      <w:r w:rsidRPr="005A3766">
        <w:rPr>
          <w:rFonts w:ascii="Arial" w:eastAsia="Arial" w:hAnsi="Arial" w:cs="Arial"/>
          <w:b/>
          <w:bCs/>
          <w:sz w:val="18"/>
        </w:rPr>
        <w:t>Date:</w:t>
      </w:r>
      <w:r w:rsidRPr="00F561D1">
        <w:rPr>
          <w:rFonts w:ascii="Arial" w:eastAsia="Arial" w:hAnsi="Arial" w:cs="Arial"/>
          <w:b/>
          <w:bCs/>
          <w:color w:val="FF0000"/>
          <w:sz w:val="18"/>
          <w:u w:val="single"/>
        </w:rPr>
        <w:t xml:space="preserve"> </w:t>
      </w:r>
      <w:r w:rsidR="00F561D1" w:rsidRPr="00F561D1">
        <w:rPr>
          <w:rFonts w:ascii="Arial" w:eastAsia="Arial" w:hAnsi="Arial" w:cs="Arial"/>
          <w:b/>
          <w:bCs/>
          <w:color w:val="FF0000"/>
          <w:sz w:val="18"/>
          <w:u w:val="single"/>
        </w:rPr>
        <w:t>DD/MM/YYYY</w:t>
      </w:r>
      <w:r w:rsidRPr="004C447C">
        <w:rPr>
          <w:rFonts w:ascii="Arial" w:eastAsia="Arial" w:hAnsi="Arial" w:cs="Arial"/>
          <w:sz w:val="18"/>
        </w:rPr>
        <w:tab/>
        <w:t xml:space="preserve"> </w:t>
      </w:r>
      <w:r w:rsidRPr="004C447C">
        <w:rPr>
          <w:rFonts w:ascii="Arial" w:eastAsia="Arial" w:hAnsi="Arial" w:cs="Arial"/>
          <w:sz w:val="18"/>
        </w:rPr>
        <w:tab/>
      </w:r>
      <w:bookmarkStart w:id="0" w:name="_GoBack"/>
      <w:bookmarkEnd w:id="0"/>
    </w:p>
    <w:sectPr w:rsidR="00F67E82" w:rsidSect="00F67E82">
      <w:pgSz w:w="16838" w:h="11906" w:orient="landscape"/>
      <w:pgMar w:top="1702" w:right="395"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F919CD"/>
    <w:multiLevelType w:val="hybridMultilevel"/>
    <w:tmpl w:val="359C1D36"/>
    <w:lvl w:ilvl="0" w:tplc="B2C6DA16">
      <w:numFmt w:val="bullet"/>
      <w:lvlText w:val=""/>
      <w:lvlJc w:val="left"/>
      <w:pPr>
        <w:ind w:left="720" w:hanging="360"/>
      </w:pPr>
      <w:rPr>
        <w:rFonts w:ascii="Symbol" w:eastAsia="Calibri" w:hAnsi="Symbol"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E82"/>
    <w:rsid w:val="000B09C3"/>
    <w:rsid w:val="002A5DFF"/>
    <w:rsid w:val="002B11F3"/>
    <w:rsid w:val="004906BD"/>
    <w:rsid w:val="00527E47"/>
    <w:rsid w:val="0063432D"/>
    <w:rsid w:val="00965F77"/>
    <w:rsid w:val="0097074B"/>
    <w:rsid w:val="00AB2310"/>
    <w:rsid w:val="00B66EEC"/>
    <w:rsid w:val="00B9659D"/>
    <w:rsid w:val="00C048CF"/>
    <w:rsid w:val="00C4720F"/>
    <w:rsid w:val="00DE1886"/>
    <w:rsid w:val="00DF7374"/>
    <w:rsid w:val="00E918D2"/>
    <w:rsid w:val="00F561D1"/>
    <w:rsid w:val="00F67E8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9AD3F"/>
  <w15:chartTrackingRefBased/>
  <w15:docId w15:val="{EDE26347-6103-4651-8C61-59C4A0D72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E82"/>
  </w:style>
  <w:style w:type="paragraph" w:styleId="Heading1">
    <w:name w:val="heading 1"/>
    <w:basedOn w:val="Normal"/>
    <w:next w:val="Normal"/>
    <w:link w:val="Heading1Char"/>
    <w:uiPriority w:val="9"/>
    <w:qFormat/>
    <w:rsid w:val="00F67E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67E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7E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7E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7E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7E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7E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7E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7E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E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67E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67E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7E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7E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7E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7E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7E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7E82"/>
    <w:rPr>
      <w:rFonts w:eastAsiaTheme="majorEastAsia" w:cstheme="majorBidi"/>
      <w:color w:val="272727" w:themeColor="text1" w:themeTint="D8"/>
    </w:rPr>
  </w:style>
  <w:style w:type="paragraph" w:styleId="Title">
    <w:name w:val="Title"/>
    <w:basedOn w:val="Normal"/>
    <w:next w:val="Normal"/>
    <w:link w:val="TitleChar"/>
    <w:uiPriority w:val="10"/>
    <w:qFormat/>
    <w:rsid w:val="00F67E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7E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7E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7E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7E82"/>
    <w:pPr>
      <w:spacing w:before="160"/>
      <w:jc w:val="center"/>
    </w:pPr>
    <w:rPr>
      <w:i/>
      <w:iCs/>
      <w:color w:val="404040" w:themeColor="text1" w:themeTint="BF"/>
    </w:rPr>
  </w:style>
  <w:style w:type="character" w:customStyle="1" w:styleId="QuoteChar">
    <w:name w:val="Quote Char"/>
    <w:basedOn w:val="DefaultParagraphFont"/>
    <w:link w:val="Quote"/>
    <w:uiPriority w:val="29"/>
    <w:rsid w:val="00F67E82"/>
    <w:rPr>
      <w:i/>
      <w:iCs/>
      <w:color w:val="404040" w:themeColor="text1" w:themeTint="BF"/>
    </w:rPr>
  </w:style>
  <w:style w:type="paragraph" w:styleId="ListParagraph">
    <w:name w:val="List Paragraph"/>
    <w:basedOn w:val="Normal"/>
    <w:uiPriority w:val="34"/>
    <w:qFormat/>
    <w:rsid w:val="00F67E82"/>
    <w:pPr>
      <w:ind w:left="720"/>
      <w:contextualSpacing/>
    </w:pPr>
  </w:style>
  <w:style w:type="character" w:styleId="IntenseEmphasis">
    <w:name w:val="Intense Emphasis"/>
    <w:basedOn w:val="DefaultParagraphFont"/>
    <w:uiPriority w:val="21"/>
    <w:qFormat/>
    <w:rsid w:val="00F67E82"/>
    <w:rPr>
      <w:i/>
      <w:iCs/>
      <w:color w:val="2F5496" w:themeColor="accent1" w:themeShade="BF"/>
    </w:rPr>
  </w:style>
  <w:style w:type="paragraph" w:styleId="IntenseQuote">
    <w:name w:val="Intense Quote"/>
    <w:basedOn w:val="Normal"/>
    <w:next w:val="Normal"/>
    <w:link w:val="IntenseQuoteChar"/>
    <w:uiPriority w:val="30"/>
    <w:qFormat/>
    <w:rsid w:val="00F67E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7E82"/>
    <w:rPr>
      <w:i/>
      <w:iCs/>
      <w:color w:val="2F5496" w:themeColor="accent1" w:themeShade="BF"/>
    </w:rPr>
  </w:style>
  <w:style w:type="character" w:styleId="IntenseReference">
    <w:name w:val="Intense Reference"/>
    <w:basedOn w:val="DefaultParagraphFont"/>
    <w:uiPriority w:val="32"/>
    <w:qFormat/>
    <w:rsid w:val="00F67E82"/>
    <w:rPr>
      <w:b/>
      <w:bCs/>
      <w:smallCaps/>
      <w:color w:val="2F5496" w:themeColor="accent1" w:themeShade="BF"/>
      <w:spacing w:val="5"/>
    </w:rPr>
  </w:style>
  <w:style w:type="table" w:styleId="TableGrid">
    <w:name w:val="Table Grid"/>
    <w:basedOn w:val="TableNormal"/>
    <w:uiPriority w:val="39"/>
    <w:rsid w:val="00F67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67E82"/>
    <w:pPr>
      <w:spacing w:after="0" w:line="240" w:lineRule="auto"/>
    </w:pPr>
    <w:rPr>
      <w:rFonts w:eastAsiaTheme="minorEastAsia"/>
      <w:kern w:val="0"/>
      <w:lang w:eastAsia="en-IN"/>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760</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Nimesh Changani</dc:creator>
  <cp:keywords/>
  <dc:description/>
  <cp:lastModifiedBy>Nimesh Changani</cp:lastModifiedBy>
  <cp:revision>11</cp:revision>
  <dcterms:created xsi:type="dcterms:W3CDTF">2025-02-01T08:54:00Z</dcterms:created>
  <dcterms:modified xsi:type="dcterms:W3CDTF">2026-06-09T06:20:00Z</dcterms:modified>
</cp:coreProperties>
</file>